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8C640C" w14:textId="77777777" w:rsidR="006769E1" w:rsidRPr="006769E1" w:rsidRDefault="006769E1" w:rsidP="006769E1">
      <w:pPr>
        <w:rPr>
          <w:rFonts w:ascii="Times New Roman" w:eastAsia="Times New Roman" w:hAnsi="Times New Roman" w:cs="Times New Roman"/>
          <w:sz w:val="28"/>
          <w:szCs w:val="28"/>
          <w:lang w:val="en-NZ" w:eastAsia="en-GB"/>
        </w:rPr>
      </w:pPr>
      <w:proofErr w:type="spellStart"/>
      <w:r w:rsidRPr="006769E1">
        <w:rPr>
          <w:rFonts w:ascii="Arial" w:eastAsia="Times New Roman" w:hAnsi="Arial" w:cs="Arial"/>
          <w:b/>
          <w:bCs/>
          <w:color w:val="333333"/>
          <w:sz w:val="27"/>
          <w:szCs w:val="27"/>
          <w:lang w:val="en-NZ" w:eastAsia="en-GB"/>
        </w:rPr>
        <w:t>Raranga</w:t>
      </w:r>
      <w:proofErr w:type="spellEnd"/>
      <w:r w:rsidRPr="006769E1">
        <w:rPr>
          <w:rFonts w:ascii="Arial" w:eastAsia="Times New Roman" w:hAnsi="Arial" w:cs="Arial"/>
          <w:b/>
          <w:bCs/>
          <w:color w:val="333333"/>
          <w:sz w:val="27"/>
          <w:szCs w:val="27"/>
          <w:lang w:val="en-NZ" w:eastAsia="en-GB"/>
        </w:rPr>
        <w:t xml:space="preserve"> </w:t>
      </w:r>
      <w:proofErr w:type="spellStart"/>
      <w:r w:rsidRPr="006769E1">
        <w:rPr>
          <w:rFonts w:ascii="Arial" w:eastAsia="Times New Roman" w:hAnsi="Arial" w:cs="Arial"/>
          <w:b/>
          <w:bCs/>
          <w:color w:val="333333"/>
          <w:sz w:val="27"/>
          <w:szCs w:val="27"/>
          <w:lang w:val="en-NZ" w:eastAsia="en-GB"/>
        </w:rPr>
        <w:t>Matihiko</w:t>
      </w:r>
      <w:proofErr w:type="spellEnd"/>
      <w:r w:rsidRPr="006769E1">
        <w:rPr>
          <w:rFonts w:ascii="Arial" w:eastAsia="Times New Roman" w:hAnsi="Arial" w:cs="Arial"/>
          <w:b/>
          <w:bCs/>
          <w:color w:val="333333"/>
          <w:sz w:val="27"/>
          <w:szCs w:val="27"/>
          <w:lang w:val="en-NZ" w:eastAsia="en-GB"/>
        </w:rPr>
        <w:t xml:space="preserve"> I Weaving Digital Futures Leadership Webinars</w:t>
      </w:r>
      <w:r w:rsidRPr="006769E1">
        <w:rPr>
          <w:rFonts w:ascii="Arial" w:eastAsia="Times New Roman" w:hAnsi="Arial" w:cs="Arial"/>
          <w:color w:val="333333"/>
          <w:sz w:val="20"/>
          <w:szCs w:val="20"/>
          <w:lang w:val="en-NZ" w:eastAsia="en-GB"/>
        </w:rPr>
        <w:br/>
      </w:r>
      <w:r w:rsidRPr="006769E1">
        <w:rPr>
          <w:rFonts w:ascii="Arial" w:eastAsia="Times New Roman" w:hAnsi="Arial" w:cs="Arial"/>
          <w:color w:val="333333"/>
          <w:sz w:val="20"/>
          <w:szCs w:val="20"/>
          <w:lang w:val="en-NZ" w:eastAsia="en-GB"/>
        </w:rPr>
        <w:br/>
      </w:r>
      <w:r w:rsidRPr="006769E1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val="en-NZ" w:eastAsia="en-GB"/>
        </w:rPr>
        <w:t>School leaders, syndicate leaders and Boards of Trustees are invited to </w:t>
      </w:r>
      <w:hyperlink r:id="rId5" w:history="1">
        <w:r w:rsidRPr="006769E1">
          <w:rPr>
            <w:rFonts w:ascii="Arial" w:eastAsia="Times New Roman" w:hAnsi="Arial" w:cs="Arial"/>
            <w:color w:val="AC6140"/>
            <w:sz w:val="28"/>
            <w:szCs w:val="28"/>
            <w:u w:val="single"/>
            <w:lang w:val="en-NZ" w:eastAsia="en-GB"/>
          </w:rPr>
          <w:t>register for free webinars designed to help them integrate the revised technology learning area into their curriculum</w:t>
        </w:r>
      </w:hyperlink>
      <w:r w:rsidRPr="006769E1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val="en-NZ" w:eastAsia="en-GB"/>
        </w:rPr>
        <w:t>. Leaders can participate in all or as many webinars as they would like.</w:t>
      </w:r>
      <w:r w:rsidRPr="006769E1">
        <w:rPr>
          <w:rFonts w:ascii="Arial" w:eastAsia="Times New Roman" w:hAnsi="Arial" w:cs="Arial"/>
          <w:color w:val="333333"/>
          <w:sz w:val="28"/>
          <w:szCs w:val="28"/>
          <w:lang w:val="en-NZ" w:eastAsia="en-GB"/>
        </w:rPr>
        <w:br/>
      </w:r>
      <w:r w:rsidRPr="006769E1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val="en-NZ" w:eastAsia="en-GB"/>
        </w:rPr>
        <w:t> </w:t>
      </w:r>
      <w:r w:rsidRPr="006769E1">
        <w:rPr>
          <w:rFonts w:ascii="Arial" w:eastAsia="Times New Roman" w:hAnsi="Arial" w:cs="Arial"/>
          <w:color w:val="333333"/>
          <w:sz w:val="28"/>
          <w:szCs w:val="28"/>
          <w:lang w:val="en-NZ" w:eastAsia="en-GB"/>
        </w:rPr>
        <w:br/>
      </w:r>
      <w:r w:rsidRPr="006769E1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val="en-NZ" w:eastAsia="en-GB"/>
        </w:rPr>
        <w:t>The webinars are: </w:t>
      </w:r>
    </w:p>
    <w:p w14:paraId="65E6E391" w14:textId="77777777" w:rsidR="006769E1" w:rsidRPr="006769E1" w:rsidRDefault="006769E1" w:rsidP="006769E1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333333"/>
          <w:sz w:val="28"/>
          <w:szCs w:val="28"/>
          <w:lang w:val="en-NZ" w:eastAsia="en-GB"/>
        </w:rPr>
      </w:pPr>
      <w:r w:rsidRPr="006769E1">
        <w:rPr>
          <w:rFonts w:ascii="Arial" w:eastAsia="Times New Roman" w:hAnsi="Arial" w:cs="Arial"/>
          <w:b/>
          <w:bCs/>
          <w:color w:val="333333"/>
          <w:sz w:val="28"/>
          <w:szCs w:val="28"/>
          <w:lang w:val="en-NZ" w:eastAsia="en-GB"/>
        </w:rPr>
        <w:t>Integrating digital technology into your local curriculum</w:t>
      </w:r>
      <w:r w:rsidRPr="006769E1">
        <w:rPr>
          <w:rFonts w:ascii="Arial" w:eastAsia="Times New Roman" w:hAnsi="Arial" w:cs="Arial"/>
          <w:color w:val="333333"/>
          <w:sz w:val="28"/>
          <w:szCs w:val="28"/>
          <w:lang w:val="en-NZ" w:eastAsia="en-GB"/>
        </w:rPr>
        <w:t>. Wednesday 12 August 10.30am - 11.30am or Thursday 13 August 3.30pm - 4.30pm</w:t>
      </w:r>
      <w:r w:rsidRPr="006769E1">
        <w:rPr>
          <w:rFonts w:ascii="Arial" w:eastAsia="Times New Roman" w:hAnsi="Arial" w:cs="Arial"/>
          <w:color w:val="333333"/>
          <w:sz w:val="28"/>
          <w:szCs w:val="28"/>
          <w:lang w:val="en-NZ" w:eastAsia="en-GB"/>
        </w:rPr>
        <w:br/>
        <w:t>A chance to look at four high-impact practices and apply them in the context of Digital Technology learning.</w:t>
      </w:r>
    </w:p>
    <w:p w14:paraId="65B52F41" w14:textId="4B5170B8" w:rsidR="006769E1" w:rsidRPr="006769E1" w:rsidRDefault="006769E1" w:rsidP="006769E1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333333"/>
          <w:sz w:val="28"/>
          <w:szCs w:val="28"/>
          <w:lang w:val="en-NZ" w:eastAsia="en-GB"/>
        </w:rPr>
      </w:pPr>
      <w:r w:rsidRPr="006769E1">
        <w:rPr>
          <w:rFonts w:ascii="Arial" w:eastAsia="Times New Roman" w:hAnsi="Arial" w:cs="Arial"/>
          <w:b/>
          <w:bCs/>
          <w:color w:val="333333"/>
          <w:sz w:val="28"/>
          <w:szCs w:val="28"/>
          <w:lang w:val="en-NZ" w:eastAsia="en-GB"/>
        </w:rPr>
        <w:t>Is your school ready for Digital Technology Learning?</w:t>
      </w:r>
      <w:r>
        <w:rPr>
          <w:rFonts w:ascii="Arial" w:eastAsia="Times New Roman" w:hAnsi="Arial" w:cs="Arial"/>
          <w:b/>
          <w:bCs/>
          <w:color w:val="333333"/>
          <w:sz w:val="28"/>
          <w:szCs w:val="28"/>
          <w:lang w:val="en-NZ" w:eastAsia="en-GB"/>
        </w:rPr>
        <w:t xml:space="preserve"> </w:t>
      </w:r>
      <w:bookmarkStart w:id="0" w:name="_GoBack"/>
      <w:bookmarkEnd w:id="0"/>
      <w:r w:rsidRPr="006769E1">
        <w:rPr>
          <w:rFonts w:ascii="Arial" w:eastAsia="Times New Roman" w:hAnsi="Arial" w:cs="Arial"/>
          <w:color w:val="333333"/>
          <w:sz w:val="28"/>
          <w:szCs w:val="28"/>
          <w:lang w:val="en-NZ" w:eastAsia="en-GB"/>
        </w:rPr>
        <w:t>Wednesday 26 August 10.30am - 11.30am or Thursday 27 August 3.30pm - 4.30pm</w:t>
      </w:r>
      <w:r w:rsidRPr="006769E1">
        <w:rPr>
          <w:rFonts w:ascii="Arial" w:eastAsia="Times New Roman" w:hAnsi="Arial" w:cs="Arial"/>
          <w:color w:val="333333"/>
          <w:sz w:val="28"/>
          <w:szCs w:val="28"/>
          <w:lang w:val="en-NZ" w:eastAsia="en-GB"/>
        </w:rPr>
        <w:br/>
        <w:t>Self-assess where your school is at and set some goals specific to your school.</w:t>
      </w:r>
    </w:p>
    <w:p w14:paraId="72E2BAEF" w14:textId="77777777" w:rsidR="006769E1" w:rsidRPr="006769E1" w:rsidRDefault="006769E1" w:rsidP="006769E1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333333"/>
          <w:sz w:val="28"/>
          <w:szCs w:val="28"/>
          <w:lang w:val="en-NZ" w:eastAsia="en-GB"/>
        </w:rPr>
      </w:pPr>
      <w:r w:rsidRPr="006769E1">
        <w:rPr>
          <w:rFonts w:ascii="Arial" w:eastAsia="Times New Roman" w:hAnsi="Arial" w:cs="Arial"/>
          <w:b/>
          <w:bCs/>
          <w:color w:val="333333"/>
          <w:sz w:val="28"/>
          <w:szCs w:val="28"/>
          <w:lang w:val="en-NZ" w:eastAsia="en-GB"/>
        </w:rPr>
        <w:t>Digital Technology Learning in action</w:t>
      </w:r>
      <w:r w:rsidRPr="006769E1">
        <w:rPr>
          <w:rFonts w:ascii="Arial" w:eastAsia="Times New Roman" w:hAnsi="Arial" w:cs="Arial"/>
          <w:color w:val="333333"/>
          <w:sz w:val="28"/>
          <w:szCs w:val="28"/>
          <w:lang w:val="en-NZ" w:eastAsia="en-GB"/>
        </w:rPr>
        <w:t>. Wednesday 9 September 10.30am - 11.30am or Thursday 10 September 3.30pm - 4.30pm</w:t>
      </w:r>
      <w:r w:rsidRPr="006769E1">
        <w:rPr>
          <w:rFonts w:ascii="Arial" w:eastAsia="Times New Roman" w:hAnsi="Arial" w:cs="Arial"/>
          <w:color w:val="333333"/>
          <w:sz w:val="28"/>
          <w:szCs w:val="28"/>
          <w:lang w:val="en-NZ" w:eastAsia="en-GB"/>
        </w:rPr>
        <w:br/>
        <w:t>Explore examples of Digital Technology Learning in action and strengthen learning activities.</w:t>
      </w:r>
    </w:p>
    <w:p w14:paraId="7F2A595B" w14:textId="77777777" w:rsidR="006769E1" w:rsidRPr="006769E1" w:rsidRDefault="006769E1" w:rsidP="006769E1">
      <w:pPr>
        <w:rPr>
          <w:rFonts w:ascii="Times New Roman" w:eastAsia="Times New Roman" w:hAnsi="Times New Roman" w:cs="Times New Roman"/>
          <w:sz w:val="28"/>
          <w:szCs w:val="28"/>
          <w:lang w:val="en-NZ" w:eastAsia="en-GB"/>
        </w:rPr>
      </w:pPr>
      <w:r w:rsidRPr="006769E1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val="en-NZ" w:eastAsia="en-GB"/>
        </w:rPr>
        <w:t xml:space="preserve">The </w:t>
      </w:r>
      <w:proofErr w:type="spellStart"/>
      <w:r w:rsidRPr="006769E1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val="en-NZ" w:eastAsia="en-GB"/>
        </w:rPr>
        <w:t>Raranga</w:t>
      </w:r>
      <w:proofErr w:type="spellEnd"/>
      <w:r w:rsidRPr="006769E1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val="en-NZ" w:eastAsia="en-GB"/>
        </w:rPr>
        <w:t xml:space="preserve"> </w:t>
      </w:r>
      <w:proofErr w:type="spellStart"/>
      <w:r w:rsidRPr="006769E1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val="en-NZ" w:eastAsia="en-GB"/>
        </w:rPr>
        <w:t>Matihiko</w:t>
      </w:r>
      <w:proofErr w:type="spellEnd"/>
      <w:r w:rsidRPr="006769E1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val="en-NZ" w:eastAsia="en-GB"/>
        </w:rPr>
        <w:t xml:space="preserve"> programme is led by Te Papa and is part of the Ministry’s </w:t>
      </w:r>
      <w:r w:rsidRPr="006769E1">
        <w:rPr>
          <w:rFonts w:ascii="Arial" w:eastAsia="Times New Roman" w:hAnsi="Arial" w:cs="Arial"/>
          <w:i/>
          <w:iCs/>
          <w:color w:val="333333"/>
          <w:sz w:val="28"/>
          <w:szCs w:val="28"/>
          <w:lang w:val="en-NZ" w:eastAsia="en-GB"/>
        </w:rPr>
        <w:t>Digital Technologies for All Equity Fund. </w:t>
      </w:r>
      <w:r w:rsidRPr="006769E1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val="en-NZ" w:eastAsia="en-GB"/>
        </w:rPr>
        <w:t>If you require further information, please </w:t>
      </w:r>
      <w:hyperlink r:id="rId6" w:history="1">
        <w:r w:rsidRPr="006769E1">
          <w:rPr>
            <w:rFonts w:ascii="Arial" w:eastAsia="Times New Roman" w:hAnsi="Arial" w:cs="Arial"/>
            <w:color w:val="AC6140"/>
            <w:sz w:val="28"/>
            <w:szCs w:val="28"/>
            <w:u w:val="single"/>
            <w:lang w:val="en-NZ" w:eastAsia="en-GB"/>
          </w:rPr>
          <w:t>email Helen Finn</w:t>
        </w:r>
      </w:hyperlink>
      <w:r w:rsidRPr="006769E1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val="en-NZ" w:eastAsia="en-GB"/>
        </w:rPr>
        <w:t>.</w:t>
      </w:r>
    </w:p>
    <w:p w14:paraId="2F1621A9" w14:textId="77777777" w:rsidR="00151675" w:rsidRDefault="006769E1"/>
    <w:sectPr w:rsidR="00151675" w:rsidSect="00DB4374">
      <w:pgSz w:w="11900" w:h="16840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CB14FE"/>
    <w:multiLevelType w:val="multilevel"/>
    <w:tmpl w:val="07080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9E1"/>
    <w:rsid w:val="000418C9"/>
    <w:rsid w:val="00146780"/>
    <w:rsid w:val="00384DFA"/>
    <w:rsid w:val="00645523"/>
    <w:rsid w:val="006769E1"/>
    <w:rsid w:val="00995C4A"/>
    <w:rsid w:val="00DB4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C73ADB"/>
  <w15:chartTrackingRefBased/>
  <w15:docId w15:val="{4C658FB2-01D3-EF42-BE50-BEA85CF9F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6769E1"/>
    <w:rPr>
      <w:b/>
      <w:bCs/>
    </w:rPr>
  </w:style>
  <w:style w:type="character" w:customStyle="1" w:styleId="apple-converted-space">
    <w:name w:val="apple-converted-space"/>
    <w:basedOn w:val="DefaultParagraphFont"/>
    <w:rsid w:val="006769E1"/>
  </w:style>
  <w:style w:type="character" w:styleId="Hyperlink">
    <w:name w:val="Hyperlink"/>
    <w:basedOn w:val="DefaultParagraphFont"/>
    <w:uiPriority w:val="99"/>
    <w:semiHidden/>
    <w:unhideWhenUsed/>
    <w:rsid w:val="006769E1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6769E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820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elen.finn@education.govt.nz" TargetMode="External"/><Relationship Id="rId5" Type="http://schemas.openxmlformats.org/officeDocument/2006/relationships/hyperlink" Target="https://govt.us3.list-manage.com/track/click?u=2f59fcd18a691d315b5a045cb&amp;id=94ece61df5&amp;e=b88883bb0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203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Mikhal Stone</dc:creator>
  <cp:keywords/>
  <dc:description/>
  <cp:lastModifiedBy>Mikhal Stone</cp:lastModifiedBy>
  <cp:revision>1</cp:revision>
  <dcterms:created xsi:type="dcterms:W3CDTF">2020-08-08T13:59:00Z</dcterms:created>
  <dcterms:modified xsi:type="dcterms:W3CDTF">2020-08-08T14:01:00Z</dcterms:modified>
</cp:coreProperties>
</file>