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0D3C" w14:textId="47637CCE" w:rsidR="00A31EA4" w:rsidRDefault="00B523D7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91156 Cells Exam Analysis 2013 - 2020</w:t>
      </w:r>
    </w:p>
    <w:tbl>
      <w:tblPr>
        <w:tblStyle w:val="a"/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67"/>
        <w:gridCol w:w="2410"/>
        <w:gridCol w:w="10502"/>
      </w:tblGrid>
      <w:tr w:rsidR="00A31EA4" w14:paraId="17AFA8D8" w14:textId="77777777" w:rsidTr="00B523D7">
        <w:tc>
          <w:tcPr>
            <w:tcW w:w="846" w:type="dxa"/>
          </w:tcPr>
          <w:p w14:paraId="49E576DC" w14:textId="77777777" w:rsidR="00A31EA4" w:rsidRDefault="00025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567" w:type="dxa"/>
          </w:tcPr>
          <w:p w14:paraId="030DBB61" w14:textId="20EB1523" w:rsidR="00A31EA4" w:rsidRDefault="00025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2410" w:type="dxa"/>
          </w:tcPr>
          <w:p w14:paraId="40DA2977" w14:textId="77777777" w:rsidR="00A31EA4" w:rsidRDefault="00025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Theme/s</w:t>
            </w:r>
          </w:p>
        </w:tc>
        <w:tc>
          <w:tcPr>
            <w:tcW w:w="10502" w:type="dxa"/>
          </w:tcPr>
          <w:p w14:paraId="0C75A10A" w14:textId="77777777" w:rsidR="00A31EA4" w:rsidRDefault="00025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Excellence</w:t>
            </w:r>
          </w:p>
        </w:tc>
      </w:tr>
      <w:tr w:rsidR="00A31EA4" w14:paraId="1BC1BE2A" w14:textId="77777777" w:rsidTr="00B523D7">
        <w:tc>
          <w:tcPr>
            <w:tcW w:w="846" w:type="dxa"/>
          </w:tcPr>
          <w:p w14:paraId="48ED2063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2020</w:t>
            </w:r>
          </w:p>
        </w:tc>
        <w:tc>
          <w:tcPr>
            <w:tcW w:w="567" w:type="dxa"/>
          </w:tcPr>
          <w:p w14:paraId="4C005F77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455B287B" w14:textId="77777777" w:rsidR="00A31EA4" w:rsidRDefault="00025128">
            <w:r>
              <w:t xml:space="preserve">Respiration/ Enzymes </w:t>
            </w:r>
          </w:p>
        </w:tc>
        <w:tc>
          <w:tcPr>
            <w:tcW w:w="10502" w:type="dxa"/>
          </w:tcPr>
          <w:p w14:paraId="552CBEC3" w14:textId="77777777" w:rsidR="00A31EA4" w:rsidRDefault="00025128">
            <w:r>
              <w:t>Links inhibitors to enzyme structure.</w:t>
            </w:r>
          </w:p>
          <w:p w14:paraId="309F3501" w14:textId="77777777" w:rsidR="00A31EA4" w:rsidRDefault="00025128">
            <w:r>
              <w:t xml:space="preserve">Links inhibition to impacts on aerobic respiration on other cellular processes and </w:t>
            </w:r>
          </w:p>
          <w:p w14:paraId="66C12BFF" w14:textId="77777777" w:rsidR="00A31EA4" w:rsidRDefault="00025128">
            <w:r>
              <w:t>Links to anaerobic respiration</w:t>
            </w:r>
          </w:p>
        </w:tc>
      </w:tr>
      <w:tr w:rsidR="00A31EA4" w14:paraId="05D94370" w14:textId="77777777" w:rsidTr="00B523D7">
        <w:tc>
          <w:tcPr>
            <w:tcW w:w="846" w:type="dxa"/>
          </w:tcPr>
          <w:p w14:paraId="72A913A4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5B63783B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120860CE" w14:textId="77777777" w:rsidR="00A31EA4" w:rsidRDefault="00025128">
            <w:r>
              <w:t>Photosynthesis/ Osmosis/ Chloroplast structure</w:t>
            </w:r>
          </w:p>
        </w:tc>
        <w:tc>
          <w:tcPr>
            <w:tcW w:w="10502" w:type="dxa"/>
          </w:tcPr>
          <w:p w14:paraId="66766B7E" w14:textId="77777777" w:rsidR="00A31EA4" w:rsidRDefault="00025128">
            <w:r>
              <w:t>Links different cell structures to osmosis</w:t>
            </w:r>
          </w:p>
          <w:p w14:paraId="6806A480" w14:textId="77777777" w:rsidR="00A31EA4" w:rsidRDefault="00025128">
            <w:r>
              <w:t xml:space="preserve">Links 3 or more parts of Chloroplast structure </w:t>
            </w:r>
            <w:r>
              <w:t xml:space="preserve">to phase of Photosynthesis </w:t>
            </w:r>
          </w:p>
          <w:p w14:paraId="61E1B9A2" w14:textId="77777777" w:rsidR="00A31EA4" w:rsidRDefault="00025128">
            <w:r>
              <w:t>Links the products of one phase to next and to the rate of photosynthesis</w:t>
            </w:r>
          </w:p>
          <w:p w14:paraId="2B9B74B6" w14:textId="77777777" w:rsidR="00A31EA4" w:rsidRDefault="00025128">
            <w:r>
              <w:t xml:space="preserve">Links two parts of cell structure to  process of photosynthesis and the rate of photosynthesis </w:t>
            </w:r>
          </w:p>
        </w:tc>
      </w:tr>
      <w:tr w:rsidR="00A31EA4" w14:paraId="1E7476D0" w14:textId="77777777" w:rsidTr="00B523D7">
        <w:tc>
          <w:tcPr>
            <w:tcW w:w="846" w:type="dxa"/>
          </w:tcPr>
          <w:p w14:paraId="7AFCC094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4D74E401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185BC61E" w14:textId="77777777" w:rsidR="00A31EA4" w:rsidRDefault="00025128">
            <w:r>
              <w:t>Cell cycle/ Mitosis</w:t>
            </w:r>
          </w:p>
        </w:tc>
        <w:tc>
          <w:tcPr>
            <w:tcW w:w="10502" w:type="dxa"/>
          </w:tcPr>
          <w:p w14:paraId="13CC38E1" w14:textId="77777777" w:rsidR="00A31EA4" w:rsidRDefault="00025128">
            <w:r>
              <w:t>Links cell cycle to the process of growth and links this to different growth phases.</w:t>
            </w:r>
          </w:p>
          <w:p w14:paraId="1CAECA42" w14:textId="77777777" w:rsidR="00A31EA4" w:rsidRDefault="00025128">
            <w:r>
              <w:t>Links function of cell-to-cell division with exampl</w:t>
            </w:r>
            <w:r>
              <w:t>e</w:t>
            </w:r>
          </w:p>
          <w:p w14:paraId="78921A7E" w14:textId="77777777" w:rsidR="00A31EA4" w:rsidRDefault="00025128">
            <w:r>
              <w:t xml:space="preserve">Links DNA replication to growth </w:t>
            </w:r>
          </w:p>
          <w:p w14:paraId="180F4FC8" w14:textId="77777777" w:rsidR="00A31EA4" w:rsidRDefault="00025128">
            <w:r>
              <w:t>Links DNA replication to cell function</w:t>
            </w:r>
          </w:p>
        </w:tc>
      </w:tr>
      <w:tr w:rsidR="00A31EA4" w14:paraId="1658BD57" w14:textId="77777777" w:rsidTr="00B523D7">
        <w:tc>
          <w:tcPr>
            <w:tcW w:w="846" w:type="dxa"/>
          </w:tcPr>
          <w:p w14:paraId="74FEC427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2019</w:t>
            </w:r>
          </w:p>
        </w:tc>
        <w:tc>
          <w:tcPr>
            <w:tcW w:w="567" w:type="dxa"/>
          </w:tcPr>
          <w:p w14:paraId="6CB80E04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6BFEA769" w14:textId="77777777" w:rsidR="00A31EA4" w:rsidRDefault="00025128" w:rsidP="00025128">
            <w:r>
              <w:t>Photosynthesis /Osmosis</w:t>
            </w:r>
          </w:p>
        </w:tc>
        <w:tc>
          <w:tcPr>
            <w:tcW w:w="10502" w:type="dxa"/>
          </w:tcPr>
          <w:p w14:paraId="23696002" w14:textId="77777777" w:rsidR="00A31EA4" w:rsidRDefault="00025128">
            <w:r>
              <w:t>Links limiting factor to different phases of photosynthesis</w:t>
            </w:r>
          </w:p>
          <w:p w14:paraId="1C94DFC1" w14:textId="77777777" w:rsidR="00A31EA4" w:rsidRDefault="00025128">
            <w:r>
              <w:t>Links phase of photosynthesis and limiting factor to structure of plant relating to Hydrog</w:t>
            </w:r>
            <w:r>
              <w:t>en ions</w:t>
            </w:r>
          </w:p>
        </w:tc>
      </w:tr>
      <w:tr w:rsidR="00A31EA4" w14:paraId="30BE427E" w14:textId="77777777" w:rsidTr="00B523D7">
        <w:tc>
          <w:tcPr>
            <w:tcW w:w="846" w:type="dxa"/>
          </w:tcPr>
          <w:p w14:paraId="65647E5B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5B505B66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34CF38F0" w14:textId="77777777" w:rsidR="00A31EA4" w:rsidRDefault="00025128">
            <w:r>
              <w:t xml:space="preserve">Anaerobic and </w:t>
            </w:r>
          </w:p>
          <w:p w14:paraId="0CC823B6" w14:textId="77777777" w:rsidR="00A31EA4" w:rsidRDefault="00025128">
            <w:r>
              <w:t>aerobic respiration</w:t>
            </w:r>
          </w:p>
        </w:tc>
        <w:tc>
          <w:tcPr>
            <w:tcW w:w="10502" w:type="dxa"/>
          </w:tcPr>
          <w:p w14:paraId="750EAC65" w14:textId="77777777" w:rsidR="00A31EA4" w:rsidRDefault="00025128">
            <w:r>
              <w:t>Relates graph to different type of respiration</w:t>
            </w:r>
          </w:p>
          <w:p w14:paraId="4EF89022" w14:textId="77777777" w:rsidR="00A31EA4" w:rsidRDefault="00025128">
            <w:r>
              <w:t>Links two areas of graph to level of oxygen and activity and links this to sites in mitochondria</w:t>
            </w:r>
          </w:p>
        </w:tc>
      </w:tr>
      <w:tr w:rsidR="00A31EA4" w14:paraId="7108546E" w14:textId="77777777" w:rsidTr="00B523D7">
        <w:tc>
          <w:tcPr>
            <w:tcW w:w="846" w:type="dxa"/>
          </w:tcPr>
          <w:p w14:paraId="0E09A2F5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22BD59E9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552F0F5E" w14:textId="77777777" w:rsidR="00A31EA4" w:rsidRDefault="00025128" w:rsidP="00B523D7">
            <w:r>
              <w:t>Transport across the membrane</w:t>
            </w:r>
          </w:p>
          <w:p w14:paraId="096D6D2E" w14:textId="77777777" w:rsidR="00A31EA4" w:rsidRDefault="00025128" w:rsidP="00B523D7">
            <w:r>
              <w:t>Co-factors and denaturation</w:t>
            </w:r>
          </w:p>
        </w:tc>
        <w:tc>
          <w:tcPr>
            <w:tcW w:w="10502" w:type="dxa"/>
          </w:tcPr>
          <w:p w14:paraId="460243FE" w14:textId="54F0E9C2" w:rsidR="00A31EA4" w:rsidRDefault="00025128" w:rsidP="00B523D7">
            <w:r>
              <w:t>Links transport of substances to denaturing of enzymes &amp;</w:t>
            </w:r>
            <w:r>
              <w:t xml:space="preserve"> links effects of denaturing of enzymes to DNA replication</w:t>
            </w:r>
          </w:p>
          <w:p w14:paraId="5FF74FA6" w14:textId="77777777" w:rsidR="00A31EA4" w:rsidRDefault="00025128" w:rsidP="00B523D7">
            <w:r>
              <w:t>Effect of co-factors and denaturation on enzymes</w:t>
            </w:r>
          </w:p>
          <w:p w14:paraId="2DB76E1F" w14:textId="77777777" w:rsidR="00A31EA4" w:rsidRDefault="00025128" w:rsidP="00B523D7">
            <w:r>
              <w:t>Links to enzymes in DNA replication and further links this to mitosis and cell cycle, howe</w:t>
            </w:r>
            <w:r>
              <w:t>ver, DOES NOT require the processes of DNA replication, mitosis and cell cycle to be explained in depth.</w:t>
            </w:r>
          </w:p>
        </w:tc>
      </w:tr>
      <w:tr w:rsidR="00A31EA4" w14:paraId="2CDEE8E2" w14:textId="77777777" w:rsidTr="00B523D7">
        <w:tc>
          <w:tcPr>
            <w:tcW w:w="846" w:type="dxa"/>
          </w:tcPr>
          <w:p w14:paraId="679BF080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2018</w:t>
            </w:r>
          </w:p>
        </w:tc>
        <w:tc>
          <w:tcPr>
            <w:tcW w:w="567" w:type="dxa"/>
          </w:tcPr>
          <w:p w14:paraId="6466581B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454EFC71" w14:textId="77777777" w:rsidR="00A31EA4" w:rsidRDefault="00025128" w:rsidP="00B523D7">
            <w:r>
              <w:t>Active transport</w:t>
            </w:r>
          </w:p>
          <w:p w14:paraId="023765D4" w14:textId="77777777" w:rsidR="00A31EA4" w:rsidRDefault="00025128" w:rsidP="00B523D7">
            <w:r>
              <w:t>Aerobic respiration</w:t>
            </w:r>
          </w:p>
        </w:tc>
        <w:tc>
          <w:tcPr>
            <w:tcW w:w="10502" w:type="dxa"/>
          </w:tcPr>
          <w:p w14:paraId="224A2346" w14:textId="77777777" w:rsidR="00A31EA4" w:rsidRDefault="00025128" w:rsidP="00B523D7">
            <w:r>
              <w:t>Links transport of oxygen to different type of respiration and links this to nutrient transport</w:t>
            </w:r>
          </w:p>
          <w:p w14:paraId="1138032F" w14:textId="77777777" w:rsidR="00A31EA4" w:rsidRDefault="00025128" w:rsidP="00B523D7">
            <w:r>
              <w:t>Links changes in oxygen level to pump and effects and non-effect on passive transport</w:t>
            </w:r>
          </w:p>
        </w:tc>
      </w:tr>
      <w:tr w:rsidR="00A31EA4" w14:paraId="40230534" w14:textId="77777777" w:rsidTr="00B523D7">
        <w:tc>
          <w:tcPr>
            <w:tcW w:w="846" w:type="dxa"/>
          </w:tcPr>
          <w:p w14:paraId="7E98F286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4C9D095F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3F7D63BE" w14:textId="77777777" w:rsidR="00A31EA4" w:rsidRDefault="00025128" w:rsidP="00B523D7">
            <w:r>
              <w:t>Photosynthesis</w:t>
            </w:r>
          </w:p>
          <w:p w14:paraId="48684EE2" w14:textId="77777777" w:rsidR="00A31EA4" w:rsidRDefault="00025128" w:rsidP="00B523D7">
            <w:r>
              <w:t>Structure of chloroplast</w:t>
            </w:r>
          </w:p>
          <w:p w14:paraId="64A70C4A" w14:textId="77777777" w:rsidR="00A31EA4" w:rsidRDefault="00025128" w:rsidP="00B523D7">
            <w:r>
              <w:t>Enzymes</w:t>
            </w:r>
          </w:p>
        </w:tc>
        <w:tc>
          <w:tcPr>
            <w:tcW w:w="10502" w:type="dxa"/>
          </w:tcPr>
          <w:p w14:paraId="778F6B11" w14:textId="77777777" w:rsidR="00A31EA4" w:rsidRDefault="00025128" w:rsidP="00B523D7">
            <w:r>
              <w:t>Links reactants of pho</w:t>
            </w:r>
            <w:r>
              <w:t>tosynthesis to structure of chloroplast and links this to enzyme inhibition</w:t>
            </w:r>
          </w:p>
          <w:p w14:paraId="540B5280" w14:textId="77777777" w:rsidR="00A31EA4" w:rsidRDefault="00025128" w:rsidP="00B523D7">
            <w:r>
              <w:t>Links pH to enzyme structure and links this to effects on stages of photosynthesis</w:t>
            </w:r>
          </w:p>
          <w:p w14:paraId="5168E4EC" w14:textId="77777777" w:rsidR="00A31EA4" w:rsidRDefault="00025128" w:rsidP="00B523D7">
            <w:r>
              <w:t>Links differences in type of inhibition to impact on enzyme structure and function</w:t>
            </w:r>
          </w:p>
        </w:tc>
      </w:tr>
      <w:tr w:rsidR="00A31EA4" w14:paraId="1716A1F4" w14:textId="77777777" w:rsidTr="00B523D7">
        <w:tc>
          <w:tcPr>
            <w:tcW w:w="846" w:type="dxa"/>
          </w:tcPr>
          <w:p w14:paraId="1A8B8312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75300195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4DB9AC3C" w14:textId="77777777" w:rsidR="00A31EA4" w:rsidRDefault="00025128">
            <w:r>
              <w:t>DNA replication</w:t>
            </w:r>
          </w:p>
          <w:p w14:paraId="6711646B" w14:textId="77777777" w:rsidR="00A31EA4" w:rsidRDefault="00025128">
            <w:r>
              <w:t>Mitosis</w:t>
            </w:r>
          </w:p>
          <w:p w14:paraId="214648EB" w14:textId="77777777" w:rsidR="00A31EA4" w:rsidRDefault="00025128">
            <w:r>
              <w:t>Photosynthesis</w:t>
            </w:r>
          </w:p>
        </w:tc>
        <w:tc>
          <w:tcPr>
            <w:tcW w:w="10502" w:type="dxa"/>
          </w:tcPr>
          <w:p w14:paraId="2068365D" w14:textId="77777777" w:rsidR="00A31EA4" w:rsidRDefault="00025128">
            <w:r>
              <w:t>DNA replication is linked to stage of cell cycle and links this to need for mitosis</w:t>
            </w:r>
          </w:p>
          <w:p w14:paraId="58FA6334" w14:textId="77777777" w:rsidR="00A31EA4" w:rsidRDefault="00025128">
            <w:r>
              <w:t>Links availability of raw material to level of mitosis to outcomes of photosynthesis</w:t>
            </w:r>
          </w:p>
          <w:p w14:paraId="18BC9E6E" w14:textId="77777777" w:rsidR="00A31EA4" w:rsidRDefault="00025128">
            <w:r>
              <w:t>Links mitosis to key product of photosynthesis a</w:t>
            </w:r>
            <w:r>
              <w:t>nd links this to seasonal changes in mitosis</w:t>
            </w:r>
          </w:p>
        </w:tc>
      </w:tr>
      <w:tr w:rsidR="00A31EA4" w14:paraId="51F4715F" w14:textId="77777777" w:rsidTr="00B523D7">
        <w:tc>
          <w:tcPr>
            <w:tcW w:w="846" w:type="dxa"/>
          </w:tcPr>
          <w:p w14:paraId="5A4FC5C3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2017</w:t>
            </w:r>
          </w:p>
        </w:tc>
        <w:tc>
          <w:tcPr>
            <w:tcW w:w="567" w:type="dxa"/>
          </w:tcPr>
          <w:p w14:paraId="4162A58D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0075F8A7" w14:textId="77777777" w:rsidR="00A31EA4" w:rsidRDefault="00025128">
            <w:r>
              <w:t>Osmosis</w:t>
            </w:r>
          </w:p>
          <w:p w14:paraId="48D0DDC2" w14:textId="77777777" w:rsidR="00A31EA4" w:rsidRDefault="00025128">
            <w:r>
              <w:t>Structure of chloroplast</w:t>
            </w:r>
          </w:p>
          <w:p w14:paraId="0FD83312" w14:textId="77777777" w:rsidR="00A31EA4" w:rsidRDefault="00025128">
            <w:r>
              <w:t>Photosynthesis</w:t>
            </w:r>
          </w:p>
        </w:tc>
        <w:tc>
          <w:tcPr>
            <w:tcW w:w="10502" w:type="dxa"/>
          </w:tcPr>
          <w:p w14:paraId="742C0570" w14:textId="77777777" w:rsidR="00A31EA4" w:rsidRDefault="00025128">
            <w:r>
              <w:t>Links different phases of photosynthesis to limiting factor of photosynthesis (water and one other) therefore linking mode of transport of limiting factor</w:t>
            </w:r>
          </w:p>
          <w:p w14:paraId="57D999F7" w14:textId="77777777" w:rsidR="00A31EA4" w:rsidRDefault="00025128">
            <w:r>
              <w:t>Links understanding of a limiting factor to stage of photosynthesis to the origins of raw materials for photosynthesis</w:t>
            </w:r>
          </w:p>
        </w:tc>
      </w:tr>
      <w:tr w:rsidR="00A31EA4" w14:paraId="7659B5E6" w14:textId="77777777" w:rsidTr="00B523D7">
        <w:tc>
          <w:tcPr>
            <w:tcW w:w="846" w:type="dxa"/>
          </w:tcPr>
          <w:p w14:paraId="29AE1EC8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7DFAD42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7B068534" w14:textId="77777777" w:rsidR="00A31EA4" w:rsidRDefault="00025128">
            <w:r>
              <w:t>Anaerobic and aerobic respiration</w:t>
            </w:r>
          </w:p>
        </w:tc>
        <w:tc>
          <w:tcPr>
            <w:tcW w:w="10502" w:type="dxa"/>
          </w:tcPr>
          <w:p w14:paraId="44311FFD" w14:textId="77777777" w:rsidR="00A31EA4" w:rsidRDefault="00025128">
            <w:r>
              <w:t>Links advantage of type of respiration to relevant context in day in the life of a blue mussel</w:t>
            </w:r>
          </w:p>
          <w:p w14:paraId="2BA50FBE" w14:textId="77777777" w:rsidR="00A31EA4" w:rsidRDefault="00025128">
            <w:r>
              <w:t>Links transport of oxygen from air to blue mussel and to tidal effects on type of respiration</w:t>
            </w:r>
          </w:p>
        </w:tc>
      </w:tr>
      <w:tr w:rsidR="00A31EA4" w14:paraId="597E67B6" w14:textId="77777777" w:rsidTr="00B523D7">
        <w:tc>
          <w:tcPr>
            <w:tcW w:w="846" w:type="dxa"/>
          </w:tcPr>
          <w:p w14:paraId="6AA43C80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39B1F5C2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7B2DE598" w14:textId="77777777" w:rsidR="00A31EA4" w:rsidRDefault="00025128">
            <w:r>
              <w:t>Mitosis</w:t>
            </w:r>
          </w:p>
          <w:p w14:paraId="2ACDFB6B" w14:textId="77777777" w:rsidR="00A31EA4" w:rsidRDefault="00025128">
            <w:r>
              <w:t>DNA replication</w:t>
            </w:r>
          </w:p>
        </w:tc>
        <w:tc>
          <w:tcPr>
            <w:tcW w:w="10502" w:type="dxa"/>
          </w:tcPr>
          <w:p w14:paraId="3B3313CF" w14:textId="77777777" w:rsidR="00A31EA4" w:rsidRDefault="00025128">
            <w:r>
              <w:t>Links rate of mitosis to data in table and need for mitosis in cell repair</w:t>
            </w:r>
          </w:p>
          <w:p w14:paraId="318BC12B" w14:textId="77777777" w:rsidR="00A31EA4" w:rsidRDefault="00025128">
            <w:r>
              <w:t>Links Cell cycle to growth of organs all types</w:t>
            </w:r>
          </w:p>
        </w:tc>
      </w:tr>
      <w:tr w:rsidR="00A31EA4" w14:paraId="65EE67DA" w14:textId="77777777" w:rsidTr="00B523D7">
        <w:tc>
          <w:tcPr>
            <w:tcW w:w="846" w:type="dxa"/>
          </w:tcPr>
          <w:p w14:paraId="615D89D5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2016</w:t>
            </w:r>
          </w:p>
        </w:tc>
        <w:tc>
          <w:tcPr>
            <w:tcW w:w="567" w:type="dxa"/>
          </w:tcPr>
          <w:p w14:paraId="5C7D8C9D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578853E0" w14:textId="77777777" w:rsidR="00A31EA4" w:rsidRDefault="00025128">
            <w:r>
              <w:t>DNA replication / Enzymes</w:t>
            </w:r>
          </w:p>
        </w:tc>
        <w:tc>
          <w:tcPr>
            <w:tcW w:w="10502" w:type="dxa"/>
          </w:tcPr>
          <w:p w14:paraId="2406A759" w14:textId="77777777" w:rsidR="00A31EA4" w:rsidRDefault="00025128">
            <w:r>
              <w:t>Links 2 factors that affect enzymes and links to DNA replication</w:t>
            </w:r>
          </w:p>
          <w:p w14:paraId="2E4EB52F" w14:textId="77777777" w:rsidR="00A31EA4" w:rsidRDefault="00025128">
            <w:r>
              <w:t>Links effects of factors to DNA replication</w:t>
            </w:r>
          </w:p>
          <w:p w14:paraId="1C899A3A" w14:textId="77777777" w:rsidR="00A31EA4" w:rsidRDefault="00025128">
            <w:r>
              <w:t>Links need for optimum conditions to enzymes to DNA replication and links effects outside the optimum to effects on Mitos</w:t>
            </w:r>
            <w:r>
              <w:t>is, can include effect of inhibitor</w:t>
            </w:r>
          </w:p>
        </w:tc>
      </w:tr>
      <w:tr w:rsidR="00A31EA4" w14:paraId="5CE09FAC" w14:textId="77777777" w:rsidTr="00B523D7">
        <w:tc>
          <w:tcPr>
            <w:tcW w:w="846" w:type="dxa"/>
          </w:tcPr>
          <w:p w14:paraId="06130CA9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23D9698A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66B2AB2C" w14:textId="77777777" w:rsidR="00A31EA4" w:rsidRDefault="00025128">
            <w:r>
              <w:t>Mitosis / Surface area / cell transport</w:t>
            </w:r>
          </w:p>
        </w:tc>
        <w:tc>
          <w:tcPr>
            <w:tcW w:w="10502" w:type="dxa"/>
          </w:tcPr>
          <w:p w14:paraId="6F5DA13B" w14:textId="77777777" w:rsidR="00A31EA4" w:rsidRDefault="00025128">
            <w:r>
              <w:t>Links SA to transport process and links to cell division</w:t>
            </w:r>
          </w:p>
          <w:p w14:paraId="75FF4400" w14:textId="77777777" w:rsidR="00A31EA4" w:rsidRDefault="00025128">
            <w:r>
              <w:t>Links products of respiration to cell transport and effects on cell division and link to SA to Volume</w:t>
            </w:r>
          </w:p>
        </w:tc>
      </w:tr>
      <w:tr w:rsidR="00A31EA4" w14:paraId="6248ACE5" w14:textId="77777777" w:rsidTr="00B523D7">
        <w:tc>
          <w:tcPr>
            <w:tcW w:w="846" w:type="dxa"/>
          </w:tcPr>
          <w:p w14:paraId="305A6413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6BDF789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10CDF2F4" w14:textId="77777777" w:rsidR="00A31EA4" w:rsidRDefault="00025128">
            <w:r>
              <w:t>Photosynthesis / Respiration</w:t>
            </w:r>
          </w:p>
        </w:tc>
        <w:tc>
          <w:tcPr>
            <w:tcW w:w="10502" w:type="dxa"/>
          </w:tcPr>
          <w:p w14:paraId="47EE2640" w14:textId="77777777" w:rsidR="00A31EA4" w:rsidRDefault="00025128">
            <w:r>
              <w:t>Compares photosynthesis and respiration similarities</w:t>
            </w:r>
          </w:p>
          <w:p w14:paraId="163E3427" w14:textId="77777777" w:rsidR="00A31EA4" w:rsidRDefault="00025128">
            <w:r>
              <w:t>Links photosynthesis and respiration to role of enzymes</w:t>
            </w:r>
          </w:p>
          <w:p w14:paraId="6B6379E8" w14:textId="77777777" w:rsidR="00A31EA4" w:rsidRDefault="00025128">
            <w:r>
              <w:t>Contrast the</w:t>
            </w:r>
            <w:r>
              <w:t xml:space="preserve"> process of photosynthesis and respiration , at least 2</w:t>
            </w:r>
          </w:p>
        </w:tc>
      </w:tr>
      <w:tr w:rsidR="00A31EA4" w14:paraId="54B3ABE3" w14:textId="77777777" w:rsidTr="00B523D7">
        <w:tc>
          <w:tcPr>
            <w:tcW w:w="846" w:type="dxa"/>
          </w:tcPr>
          <w:p w14:paraId="191DB186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2015</w:t>
            </w:r>
          </w:p>
        </w:tc>
        <w:tc>
          <w:tcPr>
            <w:tcW w:w="567" w:type="dxa"/>
          </w:tcPr>
          <w:p w14:paraId="23301D79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07E782DA" w14:textId="77777777" w:rsidR="00A31EA4" w:rsidRDefault="00025128">
            <w:r>
              <w:t>Respiration / Enzymes</w:t>
            </w:r>
          </w:p>
        </w:tc>
        <w:tc>
          <w:tcPr>
            <w:tcW w:w="10502" w:type="dxa"/>
          </w:tcPr>
          <w:p w14:paraId="57939B24" w14:textId="77777777" w:rsidR="00A31EA4" w:rsidRDefault="00025128">
            <w:r>
              <w:t>Links three factors affect enzymes activity to respiration and effect of oxygen concentration.</w:t>
            </w:r>
          </w:p>
        </w:tc>
      </w:tr>
      <w:tr w:rsidR="00A31EA4" w14:paraId="242E11FB" w14:textId="77777777" w:rsidTr="00B523D7">
        <w:tc>
          <w:tcPr>
            <w:tcW w:w="846" w:type="dxa"/>
          </w:tcPr>
          <w:p w14:paraId="0BD60E51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2DEFEDA7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687CEA4B" w14:textId="77777777" w:rsidR="00A31EA4" w:rsidRDefault="00025128">
            <w:r>
              <w:t>Cell transport / Respiration</w:t>
            </w:r>
          </w:p>
        </w:tc>
        <w:tc>
          <w:tcPr>
            <w:tcW w:w="10502" w:type="dxa"/>
          </w:tcPr>
          <w:p w14:paraId="1B353C27" w14:textId="77777777" w:rsidR="00A31EA4" w:rsidRDefault="00025128">
            <w:r>
              <w:t>Links oxygen consumption to salt concentra</w:t>
            </w:r>
            <w:r>
              <w:t>tion, types of transport and cellular respiration</w:t>
            </w:r>
          </w:p>
          <w:p w14:paraId="64517623" w14:textId="77777777" w:rsidR="00A31EA4" w:rsidRDefault="00025128">
            <w:r>
              <w:t>Links ATP produced by respiration to active transport</w:t>
            </w:r>
          </w:p>
        </w:tc>
      </w:tr>
      <w:tr w:rsidR="00A31EA4" w14:paraId="441434A5" w14:textId="77777777" w:rsidTr="00B523D7">
        <w:tc>
          <w:tcPr>
            <w:tcW w:w="846" w:type="dxa"/>
          </w:tcPr>
          <w:p w14:paraId="167487ED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0F8F5C5A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09D6A697" w14:textId="77777777" w:rsidR="00A31EA4" w:rsidRDefault="00025128">
            <w:r>
              <w:t>Photosynthesis / chloroplast structure</w:t>
            </w:r>
          </w:p>
        </w:tc>
        <w:tc>
          <w:tcPr>
            <w:tcW w:w="10502" w:type="dxa"/>
          </w:tcPr>
          <w:p w14:paraId="0AC1A3AF" w14:textId="77777777" w:rsidR="00A31EA4" w:rsidRDefault="00025128">
            <w:r>
              <w:t xml:space="preserve">Links light intensity to chloroplast size and to photosynthesis </w:t>
            </w:r>
          </w:p>
          <w:p w14:paraId="41B12639" w14:textId="77777777" w:rsidR="00A31EA4" w:rsidRDefault="00025128">
            <w:r>
              <w:t>Links chloroplast distribution to efficiency to role of light in photosynthesis.</w:t>
            </w:r>
          </w:p>
        </w:tc>
      </w:tr>
      <w:tr w:rsidR="00A31EA4" w14:paraId="0B84E1FF" w14:textId="77777777" w:rsidTr="00B523D7">
        <w:tc>
          <w:tcPr>
            <w:tcW w:w="846" w:type="dxa"/>
          </w:tcPr>
          <w:p w14:paraId="563472E9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2014</w:t>
            </w:r>
          </w:p>
        </w:tc>
        <w:tc>
          <w:tcPr>
            <w:tcW w:w="567" w:type="dxa"/>
          </w:tcPr>
          <w:p w14:paraId="35292DBC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07CC5E04" w14:textId="77777777" w:rsidR="00A31EA4" w:rsidRDefault="00025128">
            <w:r>
              <w:t>Mitosis / DNA replication</w:t>
            </w:r>
          </w:p>
        </w:tc>
        <w:tc>
          <w:tcPr>
            <w:tcW w:w="10502" w:type="dxa"/>
          </w:tcPr>
          <w:p w14:paraId="463F7554" w14:textId="31813C75" w:rsidR="00A31EA4" w:rsidRDefault="00025128">
            <w:r>
              <w:t xml:space="preserve">Links a specific cell to </w:t>
            </w:r>
            <w:r>
              <w:t>mitosis to the part of the cell’</w:t>
            </w:r>
            <w:r>
              <w:t>s life cycle or to r</w:t>
            </w:r>
            <w:r>
              <w:t>epair or size or SA:</w:t>
            </w:r>
            <w:r>
              <w:t>V ratio</w:t>
            </w:r>
            <w:r>
              <w:t xml:space="preserve"> or cell type (3 of the above)</w:t>
            </w:r>
          </w:p>
        </w:tc>
      </w:tr>
      <w:tr w:rsidR="00A31EA4" w14:paraId="53D2696A" w14:textId="77777777" w:rsidTr="00B523D7">
        <w:tc>
          <w:tcPr>
            <w:tcW w:w="846" w:type="dxa"/>
          </w:tcPr>
          <w:p w14:paraId="03DEBC3F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2E870BD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 </w:t>
            </w:r>
          </w:p>
        </w:tc>
        <w:tc>
          <w:tcPr>
            <w:tcW w:w="2410" w:type="dxa"/>
          </w:tcPr>
          <w:p w14:paraId="7A39D0CF" w14:textId="77777777" w:rsidR="00A31EA4" w:rsidRDefault="00025128">
            <w:r>
              <w:t>Photosynthesis process and factors affecting including enzymes.</w:t>
            </w:r>
          </w:p>
        </w:tc>
        <w:tc>
          <w:tcPr>
            <w:tcW w:w="10502" w:type="dxa"/>
          </w:tcPr>
          <w:p w14:paraId="170C8059" w14:textId="77777777" w:rsidR="00A31EA4" w:rsidRDefault="00025128">
            <w:r>
              <w:t>Links at least 2 factors affect enzyme activity  and links to rate of photosynthesis</w:t>
            </w:r>
          </w:p>
          <w:p w14:paraId="55A4A694" w14:textId="77777777" w:rsidR="00A31EA4" w:rsidRDefault="00025128">
            <w:r>
              <w:t>Links rate of Photosynthesis to limiting f</w:t>
            </w:r>
            <w:r>
              <w:t>actor (SALE)</w:t>
            </w:r>
          </w:p>
          <w:p w14:paraId="28976A36" w14:textId="77777777" w:rsidR="00A31EA4" w:rsidRDefault="00025128">
            <w:r>
              <w:t>No details on enzyme structure required</w:t>
            </w:r>
          </w:p>
        </w:tc>
      </w:tr>
      <w:tr w:rsidR="00A31EA4" w14:paraId="241BC9FA" w14:textId="77777777" w:rsidTr="00B523D7">
        <w:tc>
          <w:tcPr>
            <w:tcW w:w="846" w:type="dxa"/>
          </w:tcPr>
          <w:p w14:paraId="4A22F281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39BE2764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4EF9E9B7" w14:textId="77777777" w:rsidR="00A31EA4" w:rsidRDefault="00025128">
            <w:r>
              <w:t xml:space="preserve">Mitochondria structure / Respiration / RBC </w:t>
            </w:r>
          </w:p>
        </w:tc>
        <w:tc>
          <w:tcPr>
            <w:tcW w:w="10502" w:type="dxa"/>
          </w:tcPr>
          <w:p w14:paraId="6487E8C5" w14:textId="77777777" w:rsidR="00A31EA4" w:rsidRDefault="00025128">
            <w:r>
              <w:t xml:space="preserve">Compares and contrast types of respiration </w:t>
            </w:r>
          </w:p>
          <w:p w14:paraId="4CF9BEDC" w14:textId="77777777" w:rsidR="00A31EA4" w:rsidRDefault="00025128">
            <w:r>
              <w:t>Links to different cells and links to ATP produced to that cell and function of that cell</w:t>
            </w:r>
          </w:p>
        </w:tc>
      </w:tr>
      <w:tr w:rsidR="00A31EA4" w14:paraId="1109C38E" w14:textId="77777777" w:rsidTr="00B523D7">
        <w:tc>
          <w:tcPr>
            <w:tcW w:w="846" w:type="dxa"/>
          </w:tcPr>
          <w:p w14:paraId="59203D4E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2013</w:t>
            </w:r>
          </w:p>
        </w:tc>
        <w:tc>
          <w:tcPr>
            <w:tcW w:w="567" w:type="dxa"/>
          </w:tcPr>
          <w:p w14:paraId="44DCD019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66282519" w14:textId="77777777" w:rsidR="00A31EA4" w:rsidRDefault="00025128">
            <w:r>
              <w:t>Structure of Mitochondria / respiration</w:t>
            </w:r>
          </w:p>
        </w:tc>
        <w:tc>
          <w:tcPr>
            <w:tcW w:w="10502" w:type="dxa"/>
          </w:tcPr>
          <w:p w14:paraId="2D241E01" w14:textId="77777777" w:rsidR="00A31EA4" w:rsidRDefault="00025128">
            <w:r>
              <w:t>Links cells with many and with few mitochondria to production of ATP by aerobic respiration</w:t>
            </w:r>
          </w:p>
          <w:p w14:paraId="5D9FD1BF" w14:textId="77777777" w:rsidR="00A31EA4" w:rsidRDefault="00025128">
            <w:r>
              <w:t>Links type of cell to ability to perform aerobic respiration</w:t>
            </w:r>
          </w:p>
          <w:p w14:paraId="573E6DDE" w14:textId="77777777" w:rsidR="00A31EA4" w:rsidRDefault="00025128">
            <w:r>
              <w:t>Links structure and function of mitochondria to aerobic respiration</w:t>
            </w:r>
          </w:p>
        </w:tc>
      </w:tr>
      <w:tr w:rsidR="00A31EA4" w14:paraId="12D95C53" w14:textId="77777777" w:rsidTr="00B523D7">
        <w:tc>
          <w:tcPr>
            <w:tcW w:w="846" w:type="dxa"/>
          </w:tcPr>
          <w:p w14:paraId="3E9FD343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4787F6B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6DBCE9AF" w14:textId="77777777" w:rsidR="00A31EA4" w:rsidRDefault="00025128">
            <w:r>
              <w:t>Enzymes / Photosynthesis</w:t>
            </w:r>
          </w:p>
        </w:tc>
        <w:tc>
          <w:tcPr>
            <w:tcW w:w="10502" w:type="dxa"/>
          </w:tcPr>
          <w:p w14:paraId="035DD929" w14:textId="77777777" w:rsidR="00A31EA4" w:rsidRDefault="00025128">
            <w:r>
              <w:t xml:space="preserve">Links </w:t>
            </w:r>
            <w:r>
              <w:t>structure of enzyme to effects of temperature on rate of reaction and links this to photosynthesis</w:t>
            </w:r>
          </w:p>
          <w:p w14:paraId="4260B3AA" w14:textId="77777777" w:rsidR="00A31EA4" w:rsidRDefault="00025128">
            <w:r>
              <w:t>Links structure and location of a cell with chloroplasts to rate of photosynthesis</w:t>
            </w:r>
          </w:p>
        </w:tc>
      </w:tr>
      <w:tr w:rsidR="00A31EA4" w14:paraId="290374BE" w14:textId="77777777" w:rsidTr="00B523D7">
        <w:tc>
          <w:tcPr>
            <w:tcW w:w="846" w:type="dxa"/>
          </w:tcPr>
          <w:p w14:paraId="37B78E48" w14:textId="77777777" w:rsidR="00A31EA4" w:rsidRDefault="00A31E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7DA277E" w14:textId="77777777" w:rsidR="00A31EA4" w:rsidRDefault="000251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10" w:type="dxa"/>
          </w:tcPr>
          <w:p w14:paraId="2729BD41" w14:textId="77777777" w:rsidR="00A31EA4" w:rsidRDefault="00025128">
            <w:r>
              <w:t>Mitosis / DNA replication</w:t>
            </w:r>
          </w:p>
        </w:tc>
        <w:tc>
          <w:tcPr>
            <w:tcW w:w="10502" w:type="dxa"/>
          </w:tcPr>
          <w:p w14:paraId="074E2E19" w14:textId="77777777" w:rsidR="00A31EA4" w:rsidRDefault="00025128">
            <w:r>
              <w:t>Links Mitosis to place on organism</w:t>
            </w:r>
          </w:p>
          <w:p w14:paraId="5D4B337F" w14:textId="77777777" w:rsidR="00A31EA4" w:rsidRDefault="00025128">
            <w:r>
              <w:t>Links rate of mitosis to cell type or semi conservative nature or life cycle or external factors</w:t>
            </w:r>
          </w:p>
        </w:tc>
      </w:tr>
    </w:tbl>
    <w:p w14:paraId="183DADBC" w14:textId="77777777" w:rsidR="00A31EA4" w:rsidRDefault="00A31EA4">
      <w:pPr>
        <w:spacing w:line="240" w:lineRule="auto"/>
      </w:pPr>
    </w:p>
    <w:sectPr w:rsidR="00A31EA4">
      <w:pgSz w:w="16838" w:h="11906" w:orient="landscape"/>
      <w:pgMar w:top="108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A4"/>
    <w:rsid w:val="00025128"/>
    <w:rsid w:val="00A31EA4"/>
    <w:rsid w:val="00B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F40E9"/>
  <w15:docId w15:val="{1ACD710B-E943-934C-98E7-A7F0666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3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XB7xOfh2grdSiWV6YPkIWlPUoQ==">AMUW2mV0EzLuknEEupxFmM/9Q0tgvoXw89UnTFzsZ6rQzEKv73o3subPbIC7outwnnmx3CjH7Uk6Mt5EPHjaIhnfRxy4ZuxouWFirRsrHul9l6MHy36tUNw=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Wedderburn</dc:creator>
  <cp:lastModifiedBy>Mikhal Stone</cp:lastModifiedBy>
  <cp:revision>2</cp:revision>
  <dcterms:created xsi:type="dcterms:W3CDTF">2021-11-21T18:32:00Z</dcterms:created>
  <dcterms:modified xsi:type="dcterms:W3CDTF">2021-11-21T18:32:00Z</dcterms:modified>
</cp:coreProperties>
</file>