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4E02" w14:textId="4291510E" w:rsidR="00151675" w:rsidRDefault="008B6047">
      <w:r>
        <w:t xml:space="preserve">Red Cross Parcel 2021 </w:t>
      </w:r>
    </w:p>
    <w:p w14:paraId="5BDF6851" w14:textId="77777777" w:rsidR="008B6047" w:rsidRDefault="008B6047"/>
    <w:p w14:paraId="1DB7665A" w14:textId="24B1CA49" w:rsidR="008B6047" w:rsidRDefault="008B6047" w:rsidP="008B6047">
      <w:pPr>
        <w:rPr>
          <w:lang w:val="mi-NZ"/>
        </w:rPr>
      </w:pPr>
      <w:r>
        <w:rPr>
          <w:lang w:val="mi-NZ"/>
        </w:rPr>
        <w:t xml:space="preserve">For those who need some quick-fire out-of-sequence science lessons to get through til the weekend. </w:t>
      </w:r>
    </w:p>
    <w:p w14:paraId="1FDE5135" w14:textId="77777777" w:rsidR="008B6047" w:rsidRDefault="008B6047" w:rsidP="008B6047">
      <w:pPr>
        <w:rPr>
          <w:lang w:val="mi-NZ"/>
        </w:rPr>
      </w:pPr>
    </w:p>
    <w:p w14:paraId="2EDE0ECF" w14:textId="77777777" w:rsidR="008B6047" w:rsidRDefault="008B6047" w:rsidP="008B6047">
      <w:pPr>
        <w:rPr>
          <w:lang w:val="mi-NZ"/>
        </w:rPr>
      </w:pPr>
      <w:r>
        <w:rPr>
          <w:lang w:val="mi-NZ"/>
        </w:rPr>
        <w:t>General</w:t>
      </w:r>
    </w:p>
    <w:p w14:paraId="17EAE9A7" w14:textId="77777777" w:rsidR="008B6047" w:rsidRPr="00FF3955" w:rsidRDefault="008B6047" w:rsidP="008B604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 w:hanging="425"/>
        <w:rPr>
          <w:color w:val="202020"/>
          <w:shd w:val="clear" w:color="auto" w:fill="FFFFFF"/>
        </w:rPr>
      </w:pPr>
      <w:r w:rsidRPr="00FF3955">
        <w:t xml:space="preserve">Online course </w:t>
      </w:r>
      <w:r w:rsidRPr="00FF3955">
        <w:rPr>
          <w:b/>
          <w:bCs/>
        </w:rPr>
        <w:t>teaching students how to search with Google</w:t>
      </w:r>
      <w:r w:rsidRPr="00FF3955">
        <w:t xml:space="preserve"> (it is free but will try to direct you to paid options) </w:t>
      </w:r>
      <w:hyperlink r:id="rId5" w:history="1">
        <w:r w:rsidRPr="00FF3955">
          <w:rPr>
            <w:rStyle w:val="Hyperlink"/>
            <w:lang w:val="en-NZ"/>
          </w:rPr>
          <w:t>https://www.edx.org/course/power-searching-with-google</w:t>
        </w:r>
      </w:hyperlink>
    </w:p>
    <w:p w14:paraId="2A1265F7" w14:textId="77777777" w:rsidR="008B6047" w:rsidRPr="00FF3955" w:rsidRDefault="008B6047" w:rsidP="008B604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 w:hanging="425"/>
        <w:rPr>
          <w:color w:val="202020"/>
          <w:shd w:val="clear" w:color="auto" w:fill="FFFFFF"/>
        </w:rPr>
      </w:pPr>
      <w:r w:rsidRPr="00FF3955">
        <w:rPr>
          <w:color w:val="202020"/>
        </w:rPr>
        <w:t>Home Learning TV can be</w:t>
      </w:r>
      <w:r w:rsidRPr="00FF3955">
        <w:rPr>
          <w:rStyle w:val="apple-converted-space"/>
          <w:color w:val="202020"/>
        </w:rPr>
        <w:t> </w:t>
      </w:r>
      <w:hyperlink r:id="rId6" w:tooltip="https://govt.us3.list-manage.com/track/click?u=2f59fcd18a691d315b5a045cb&amp;id=8b8d8c9394&amp;e=b88883bb0f" w:history="1">
        <w:r w:rsidRPr="00FF3955">
          <w:rPr>
            <w:rStyle w:val="Hyperlink"/>
            <w:color w:val="0432FF"/>
          </w:rPr>
          <w:t>accessed on demand here</w:t>
        </w:r>
      </w:hyperlink>
      <w:r w:rsidRPr="00FF3955">
        <w:rPr>
          <w:rStyle w:val="apple-converted-space"/>
          <w:color w:val="0432FF"/>
        </w:rPr>
        <w:t> </w:t>
      </w:r>
      <w:r w:rsidRPr="00FF3955">
        <w:rPr>
          <w:color w:val="202020"/>
        </w:rPr>
        <w:t>or via the TVNZ App on a device (mobile phone, smart tv or tablet)</w:t>
      </w:r>
    </w:p>
    <w:p w14:paraId="27E86D7C" w14:textId="64A370B7" w:rsidR="008B6047" w:rsidRPr="008B6047" w:rsidRDefault="008B6047" w:rsidP="008B604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 w:hanging="425"/>
        <w:rPr>
          <w:color w:val="202020"/>
          <w:shd w:val="clear" w:color="auto" w:fill="FFFFFF"/>
        </w:rPr>
      </w:pPr>
      <w:r w:rsidRPr="00FF3955">
        <w:rPr>
          <w:lang w:val="mi-NZ"/>
        </w:rPr>
        <w:t xml:space="preserve">Explore the Learnz field trip </w:t>
      </w:r>
      <w:r w:rsidRPr="00FF3955">
        <w:rPr>
          <w:i/>
          <w:iCs/>
          <w:lang w:val="mi-NZ"/>
        </w:rPr>
        <w:t>Map my waahi</w:t>
      </w:r>
      <w:r w:rsidRPr="00FF3955">
        <w:rPr>
          <w:lang w:val="mi-NZ"/>
        </w:rPr>
        <w:t xml:space="preserve"> </w:t>
      </w:r>
      <w:hyperlink r:id="rId7" w:history="1">
        <w:r w:rsidRPr="00FF3955">
          <w:rPr>
            <w:rStyle w:val="Hyperlink"/>
            <w:lang w:val="mi-NZ"/>
          </w:rPr>
          <w:t>https://www.learnz.org.nz/mapping183</w:t>
        </w:r>
      </w:hyperlink>
      <w:r w:rsidRPr="00FF3955">
        <w:rPr>
          <w:lang w:val="mi-NZ"/>
        </w:rPr>
        <w:t>, then use google earth to map and share your story</w:t>
      </w:r>
      <w:r>
        <w:rPr>
          <w:lang w:val="mi-NZ"/>
        </w:rPr>
        <w:t xml:space="preserve"> – your mountain, river, ocean ...</w:t>
      </w:r>
    </w:p>
    <w:p w14:paraId="1ABCFEBF" w14:textId="77777777" w:rsidR="008B6047" w:rsidRPr="00FF3955" w:rsidRDefault="008B6047" w:rsidP="008B6047">
      <w:pPr>
        <w:rPr>
          <w:rFonts w:ascii="Arial" w:hAnsi="Arial" w:cs="Arial"/>
          <w:lang w:val="mi-NZ"/>
        </w:rPr>
      </w:pPr>
    </w:p>
    <w:p w14:paraId="5F85B0EA" w14:textId="77777777" w:rsidR="008B6047" w:rsidRPr="00FF3955" w:rsidRDefault="008B6047" w:rsidP="008B6047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Bio</w:t>
      </w:r>
      <w:r>
        <w:rPr>
          <w:rFonts w:ascii="Arial" w:hAnsi="Arial" w:cs="Arial"/>
          <w:lang w:val="mi-NZ"/>
        </w:rPr>
        <w:t>logy</w:t>
      </w:r>
    </w:p>
    <w:p w14:paraId="26E0DE72" w14:textId="79A47D56" w:rsidR="008B6047" w:rsidRPr="00FF3955" w:rsidRDefault="008B6047" w:rsidP="008B604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FF3955">
        <w:t>Challenge students to make a bird feeder to hang (in a tree, off a balcony) outside.</w:t>
      </w:r>
      <w:r>
        <w:t xml:space="preserve"> Eg </w:t>
      </w:r>
      <w:hyperlink r:id="rId8" w:history="1">
        <w:r w:rsidRPr="000B006C">
          <w:rPr>
            <w:rStyle w:val="Hyperlink"/>
          </w:rPr>
          <w:t>here</w:t>
        </w:r>
      </w:hyperlink>
      <w:r>
        <w:t xml:space="preserve"> or </w:t>
      </w:r>
      <w:hyperlink r:id="rId9" w:history="1">
        <w:r w:rsidRPr="000B006C">
          <w:rPr>
            <w:rStyle w:val="Hyperlink"/>
          </w:rPr>
          <w:t>here</w:t>
        </w:r>
      </w:hyperlink>
      <w:r>
        <w:t xml:space="preserve">. </w:t>
      </w:r>
    </w:p>
    <w:p w14:paraId="1BC2824C" w14:textId="77777777" w:rsidR="008B6047" w:rsidRPr="00FF3955" w:rsidRDefault="008B6047" w:rsidP="008B6047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ind w:left="1276"/>
      </w:pPr>
      <w:r w:rsidRPr="00FF3955">
        <w:t xml:space="preserve">Try to identify the birds that feed there – </w:t>
      </w:r>
      <w:proofErr w:type="spellStart"/>
      <w:r w:rsidRPr="00FF3955">
        <w:t>iNaturalist</w:t>
      </w:r>
      <w:proofErr w:type="spellEnd"/>
      <w:r w:rsidRPr="00FF3955">
        <w:t xml:space="preserve"> may help </w:t>
      </w:r>
      <w:hyperlink r:id="rId10" w:history="1">
        <w:r w:rsidRPr="00FF3955">
          <w:rPr>
            <w:rStyle w:val="Hyperlink"/>
          </w:rPr>
          <w:t>https://inaturalist.nz/</w:t>
        </w:r>
      </w:hyperlink>
      <w:r w:rsidRPr="00FF3955">
        <w:rPr>
          <w:rStyle w:val="Hyperlink"/>
          <w:u w:val="none"/>
        </w:rPr>
        <w:t xml:space="preserve"> </w:t>
      </w:r>
      <w:r w:rsidRPr="00FF3955">
        <w:t xml:space="preserve">or the ID charts here </w:t>
      </w:r>
      <w:hyperlink r:id="rId11" w:history="1">
        <w:r w:rsidRPr="00FF3955">
          <w:rPr>
            <w:rStyle w:val="Hyperlink"/>
          </w:rPr>
          <w:t>https://www.landcareresearch.co.nz/science/plants-animals-fungi/animals/birds/garden-bird-surveys/activities-for-schools</w:t>
        </w:r>
      </w:hyperlink>
    </w:p>
    <w:p w14:paraId="100D7102" w14:textId="77777777" w:rsidR="008B6047" w:rsidRPr="00FF3955" w:rsidRDefault="008B6047" w:rsidP="008B6047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ind w:left="1276"/>
      </w:pPr>
      <w:r w:rsidRPr="00FF3955">
        <w:t>Try to photograph some, experimenting with angles and light.</w:t>
      </w:r>
    </w:p>
    <w:p w14:paraId="6EB51392" w14:textId="77777777" w:rsidR="008B6047" w:rsidRPr="00FF3955" w:rsidRDefault="008B6047" w:rsidP="008B6047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ind w:left="1276"/>
      </w:pPr>
      <w:r w:rsidRPr="00FF3955">
        <w:t xml:space="preserve">Investigate to find out what food attracts what birds. Research possibilities online &amp; try them out. </w:t>
      </w:r>
    </w:p>
    <w:p w14:paraId="33BCAA92" w14:textId="77777777" w:rsidR="008B6047" w:rsidRPr="00FF3955" w:rsidRDefault="008B6047" w:rsidP="008B6047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ind w:left="1276"/>
      </w:pPr>
      <w:r w:rsidRPr="00FF3955">
        <w:t xml:space="preserve">Investigate food to specifically attract native birds </w:t>
      </w:r>
      <w:hyperlink r:id="rId12" w:history="1">
        <w:r w:rsidRPr="00FF3955">
          <w:rPr>
            <w:rStyle w:val="Hyperlink"/>
          </w:rPr>
          <w:t>https://www.forestandbird.org.nz/resources/feeding-native-birds-garden</w:t>
        </w:r>
      </w:hyperlink>
      <w:r w:rsidRPr="00FF3955">
        <w:t xml:space="preserve"> </w:t>
      </w:r>
    </w:p>
    <w:p w14:paraId="67E8777B" w14:textId="77777777" w:rsidR="008B6047" w:rsidRPr="00FF3955" w:rsidRDefault="008B6047" w:rsidP="008B6047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ind w:left="1276"/>
      </w:pPr>
      <w:r w:rsidRPr="00FF3955">
        <w:t>Collect data – what birds arrive when, what food is most popular for which bird – decide how best to present it</w:t>
      </w:r>
    </w:p>
    <w:p w14:paraId="5C3C9EB8" w14:textId="77777777" w:rsidR="008B6047" w:rsidRDefault="008B6047" w:rsidP="008B6047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ind w:left="1276"/>
      </w:pPr>
      <w:r w:rsidRPr="00FF3955">
        <w:t xml:space="preserve">Share findings digitally </w:t>
      </w:r>
    </w:p>
    <w:p w14:paraId="7BA33879" w14:textId="1686538E" w:rsidR="008B6047" w:rsidRPr="00FF3955" w:rsidRDefault="008B6047" w:rsidP="008B6047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</w:pPr>
      <w:r>
        <w:t>NZ Seed dispersal – video and activity: attachment</w:t>
      </w:r>
    </w:p>
    <w:p w14:paraId="3FBA645B" w14:textId="77777777" w:rsidR="008B6047" w:rsidRPr="00FF3955" w:rsidRDefault="008B6047" w:rsidP="008B6047">
      <w:pPr>
        <w:rPr>
          <w:rFonts w:ascii="Arial" w:hAnsi="Arial" w:cs="Arial"/>
          <w:lang w:val="mi-NZ"/>
        </w:rPr>
      </w:pPr>
    </w:p>
    <w:p w14:paraId="6CA8CE33" w14:textId="77777777" w:rsidR="008B6047" w:rsidRPr="00FF3955" w:rsidRDefault="008B6047" w:rsidP="008B6047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Chem</w:t>
      </w:r>
      <w:r>
        <w:rPr>
          <w:rFonts w:ascii="Arial" w:hAnsi="Arial" w:cs="Arial"/>
          <w:lang w:val="mi-NZ"/>
        </w:rPr>
        <w:t>istry</w:t>
      </w:r>
    </w:p>
    <w:p w14:paraId="22FB5DE2" w14:textId="77777777" w:rsidR="008B6047" w:rsidRPr="00FF3955" w:rsidRDefault="008B6047" w:rsidP="008B604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</w:pPr>
      <w:r w:rsidRPr="00FF3955">
        <w:t xml:space="preserve">Short </w:t>
      </w:r>
      <w:hyperlink r:id="rId13" w:history="1">
        <w:r w:rsidRPr="00FF3955">
          <w:rPr>
            <w:rStyle w:val="Hyperlink"/>
          </w:rPr>
          <w:t>video and reading</w:t>
        </w:r>
      </w:hyperlink>
      <w:r w:rsidRPr="00FF3955">
        <w:t xml:space="preserve"> on </w:t>
      </w:r>
      <w:r w:rsidRPr="00FF3955">
        <w:rPr>
          <w:b/>
          <w:bCs/>
        </w:rPr>
        <w:t>graphene</w:t>
      </w:r>
      <w:r w:rsidRPr="00FF3955">
        <w:t xml:space="preserve"> from Chem Matters. </w:t>
      </w:r>
    </w:p>
    <w:p w14:paraId="204D7B8C" w14:textId="77777777" w:rsidR="008B6047" w:rsidRDefault="008B6047" w:rsidP="008B604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</w:pPr>
      <w:r>
        <w:t xml:space="preserve">Explore </w:t>
      </w:r>
      <w:r w:rsidRPr="00FF3955">
        <w:rPr>
          <w:b/>
          <w:bCs/>
        </w:rPr>
        <w:t>raising agents</w:t>
      </w:r>
      <w:r>
        <w:t xml:space="preserve"> in the kitchen – find out what they are and how they work. Find a simple recipe using each one (and make it!)  </w:t>
      </w:r>
    </w:p>
    <w:p w14:paraId="28C96655" w14:textId="407986FF" w:rsidR="008B6047" w:rsidRPr="00FF3955" w:rsidRDefault="008B6047" w:rsidP="008B604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</w:pPr>
      <w:proofErr w:type="spellStart"/>
      <w:r>
        <w:t>Blendspace</w:t>
      </w:r>
      <w:proofErr w:type="spellEnd"/>
      <w:r>
        <w:t xml:space="preserve"> activities around </w:t>
      </w:r>
      <w:r w:rsidRPr="00FF3955">
        <w:rPr>
          <w:b/>
          <w:bCs/>
        </w:rPr>
        <w:t xml:space="preserve">water </w:t>
      </w:r>
      <w:r>
        <w:t xml:space="preserve">and its properties </w:t>
      </w:r>
      <w:hyperlink r:id="rId14" w:history="1">
        <w:r w:rsidRPr="0001438A">
          <w:rPr>
            <w:rStyle w:val="Hyperlink"/>
          </w:rPr>
          <w:t>https://www.blendspace.com/lessons/GO17gymd0Xjn9w/properties-of-water-types-of-solutions</w:t>
        </w:r>
      </w:hyperlink>
    </w:p>
    <w:p w14:paraId="51678087" w14:textId="77777777" w:rsidR="008B6047" w:rsidRPr="00FF3955" w:rsidRDefault="008B6047" w:rsidP="008B6047">
      <w:pPr>
        <w:rPr>
          <w:rFonts w:ascii="Arial" w:hAnsi="Arial" w:cs="Arial"/>
          <w:lang w:val="mi-NZ"/>
        </w:rPr>
      </w:pPr>
    </w:p>
    <w:p w14:paraId="0ABA96FC" w14:textId="77777777" w:rsidR="008B6047" w:rsidRPr="00FF3955" w:rsidRDefault="008B6047" w:rsidP="008B6047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E</w:t>
      </w:r>
      <w:r>
        <w:rPr>
          <w:rFonts w:ascii="Arial" w:hAnsi="Arial" w:cs="Arial"/>
          <w:lang w:val="mi-NZ"/>
        </w:rPr>
        <w:t>arth &amp; Space Science</w:t>
      </w:r>
    </w:p>
    <w:p w14:paraId="333EF027" w14:textId="77777777" w:rsidR="008B6047" w:rsidRPr="00FF3955" w:rsidRDefault="008B6047" w:rsidP="008B6047">
      <w:pPr>
        <w:pStyle w:val="ListParagraph"/>
        <w:numPr>
          <w:ilvl w:val="0"/>
          <w:numId w:val="5"/>
        </w:numPr>
        <w:rPr>
          <w:lang w:val="mi-NZ"/>
        </w:rPr>
      </w:pPr>
      <w:r w:rsidRPr="00FF3955">
        <w:rPr>
          <w:lang w:val="mi-NZ"/>
        </w:rPr>
        <w:t xml:space="preserve">Use resources from LEARNZ online field trips </w:t>
      </w:r>
      <w:hyperlink r:id="rId15" w:history="1">
        <w:r w:rsidRPr="00FF3955">
          <w:rPr>
            <w:rStyle w:val="Hyperlink"/>
            <w:lang w:val="mi-NZ"/>
          </w:rPr>
          <w:t>https://www.learnz.org.nz/index.php</w:t>
        </w:r>
      </w:hyperlink>
      <w:r w:rsidRPr="00FF3955">
        <w:rPr>
          <w:lang w:val="mi-NZ"/>
        </w:rPr>
        <w:t>. You will find multiple videos, readings (with narration), activities, quizzes and career info</w:t>
      </w:r>
    </w:p>
    <w:p w14:paraId="108FE143" w14:textId="77777777" w:rsidR="008B6047" w:rsidRPr="00FF3955" w:rsidRDefault="008B6047" w:rsidP="008B6047">
      <w:pPr>
        <w:pStyle w:val="ListParagraph"/>
        <w:numPr>
          <w:ilvl w:val="1"/>
          <w:numId w:val="6"/>
        </w:numPr>
        <w:ind w:left="1276"/>
        <w:rPr>
          <w:lang w:val="mi-NZ"/>
        </w:rPr>
      </w:pPr>
      <w:r w:rsidRPr="00FF3955">
        <w:rPr>
          <w:lang w:val="mi-NZ"/>
        </w:rPr>
        <w:t xml:space="preserve">E.g. </w:t>
      </w:r>
      <w:r w:rsidRPr="00FF3955">
        <w:rPr>
          <w:b/>
          <w:bCs/>
          <w:lang w:val="mi-NZ"/>
        </w:rPr>
        <w:t>Climate change</w:t>
      </w:r>
      <w:r w:rsidRPr="00FF3955">
        <w:rPr>
          <w:lang w:val="mi-NZ"/>
        </w:rPr>
        <w:t xml:space="preserve"> </w:t>
      </w:r>
      <w:hyperlink r:id="rId16" w:history="1">
        <w:r w:rsidRPr="00FF3955">
          <w:rPr>
            <w:rStyle w:val="Hyperlink"/>
            <w:lang w:val="mi-NZ"/>
          </w:rPr>
          <w:t>https://www.learnz.org.nz/climatechange201</w:t>
        </w:r>
      </w:hyperlink>
      <w:r w:rsidRPr="00FF3955">
        <w:rPr>
          <w:lang w:val="mi-NZ"/>
        </w:rPr>
        <w:t xml:space="preserve"> </w:t>
      </w:r>
    </w:p>
    <w:p w14:paraId="7AC179B0" w14:textId="77777777" w:rsidR="008B6047" w:rsidRPr="00FF3955" w:rsidRDefault="008B6047" w:rsidP="008B6047">
      <w:pPr>
        <w:pStyle w:val="ListParagraph"/>
        <w:numPr>
          <w:ilvl w:val="1"/>
          <w:numId w:val="6"/>
        </w:numPr>
        <w:ind w:left="1276"/>
        <w:rPr>
          <w:lang w:val="mi-NZ"/>
        </w:rPr>
      </w:pPr>
      <w:r w:rsidRPr="00FF3955">
        <w:rPr>
          <w:lang w:val="mi-NZ"/>
        </w:rPr>
        <w:t xml:space="preserve">E.g. </w:t>
      </w:r>
      <w:r>
        <w:rPr>
          <w:lang w:val="mi-NZ"/>
        </w:rPr>
        <w:t>T</w:t>
      </w:r>
      <w:r w:rsidRPr="00FF3955">
        <w:rPr>
          <w:lang w:val="mi-NZ"/>
        </w:rPr>
        <w:t xml:space="preserve">he </w:t>
      </w:r>
      <w:r w:rsidRPr="00FF3955">
        <w:rPr>
          <w:b/>
          <w:bCs/>
          <w:lang w:val="mi-NZ"/>
        </w:rPr>
        <w:t>apline fault</w:t>
      </w:r>
      <w:r w:rsidRPr="00FF3955">
        <w:rPr>
          <w:lang w:val="mi-NZ"/>
        </w:rPr>
        <w:t xml:space="preserve"> </w:t>
      </w:r>
      <w:hyperlink r:id="rId17" w:history="1">
        <w:r w:rsidRPr="00FF3955">
          <w:rPr>
            <w:rStyle w:val="Hyperlink"/>
            <w:lang w:val="mi-NZ"/>
          </w:rPr>
          <w:t>https://www.learnz.org.nz/naturalhazards203</w:t>
        </w:r>
      </w:hyperlink>
      <w:r w:rsidRPr="00FF3955">
        <w:rPr>
          <w:lang w:val="mi-NZ"/>
        </w:rPr>
        <w:t xml:space="preserve"> </w:t>
      </w:r>
    </w:p>
    <w:p w14:paraId="6B665789" w14:textId="77777777" w:rsidR="008B6047" w:rsidRDefault="008B6047" w:rsidP="008B6047">
      <w:pPr>
        <w:pStyle w:val="ListParagraph"/>
        <w:numPr>
          <w:ilvl w:val="1"/>
          <w:numId w:val="6"/>
        </w:numPr>
        <w:ind w:left="1276"/>
        <w:rPr>
          <w:lang w:val="mi-NZ"/>
        </w:rPr>
      </w:pPr>
      <w:r>
        <w:rPr>
          <w:lang w:val="mi-NZ"/>
        </w:rPr>
        <w:t>E</w:t>
      </w:r>
      <w:r w:rsidRPr="00FF3955">
        <w:rPr>
          <w:lang w:val="mi-NZ"/>
        </w:rPr>
        <w:t xml:space="preserve">.g. </w:t>
      </w:r>
      <w:r w:rsidRPr="00FF3955">
        <w:rPr>
          <w:b/>
          <w:bCs/>
          <w:lang w:val="mi-NZ"/>
        </w:rPr>
        <w:t xml:space="preserve">Taupo supervolcano </w:t>
      </w:r>
      <w:hyperlink r:id="rId18" w:history="1">
        <w:r w:rsidRPr="00FF3955">
          <w:rPr>
            <w:rStyle w:val="Hyperlink"/>
            <w:lang w:val="mi-NZ"/>
          </w:rPr>
          <w:t>https://www.learnz.org.nz/naturalhazards193</w:t>
        </w:r>
      </w:hyperlink>
      <w:r w:rsidRPr="00FF3955">
        <w:rPr>
          <w:lang w:val="mi-NZ"/>
        </w:rPr>
        <w:t xml:space="preserve"> </w:t>
      </w:r>
    </w:p>
    <w:p w14:paraId="574EF2FD" w14:textId="3632F5EB" w:rsidR="008B6047" w:rsidRPr="008B6047" w:rsidRDefault="008B6047" w:rsidP="008B6047">
      <w:pPr>
        <w:pStyle w:val="ListParagraph"/>
        <w:numPr>
          <w:ilvl w:val="0"/>
          <w:numId w:val="6"/>
        </w:numPr>
        <w:ind w:left="851"/>
        <w:rPr>
          <w:lang w:val="mi-NZ"/>
        </w:rPr>
      </w:pPr>
      <w:r>
        <w:rPr>
          <w:lang w:val="mi-NZ"/>
        </w:rPr>
        <w:t>A NoS activity, exploring images of the solar system: attachment</w:t>
      </w:r>
    </w:p>
    <w:p w14:paraId="0ACCBBEA" w14:textId="77777777" w:rsidR="008B6047" w:rsidRPr="00FF3955" w:rsidRDefault="008B6047" w:rsidP="008B6047">
      <w:pPr>
        <w:rPr>
          <w:rFonts w:ascii="Arial" w:hAnsi="Arial" w:cs="Arial"/>
          <w:lang w:val="mi-NZ"/>
        </w:rPr>
      </w:pPr>
    </w:p>
    <w:p w14:paraId="6B51B7FA" w14:textId="77777777" w:rsidR="008B6047" w:rsidRPr="00FF3955" w:rsidRDefault="008B6047" w:rsidP="008B6047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Phys</w:t>
      </w:r>
      <w:r>
        <w:rPr>
          <w:rFonts w:ascii="Arial" w:hAnsi="Arial" w:cs="Arial"/>
          <w:lang w:val="mi-NZ"/>
        </w:rPr>
        <w:t>ics</w:t>
      </w:r>
    </w:p>
    <w:p w14:paraId="390BE5F6" w14:textId="77777777" w:rsidR="008B6047" w:rsidRPr="00FF3955" w:rsidRDefault="008B6047" w:rsidP="008B6047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 w:rsidRPr="00FF3955">
        <w:rPr>
          <w:b/>
          <w:bCs/>
        </w:rPr>
        <w:t>MacGyver physics</w:t>
      </w:r>
      <w:r w:rsidRPr="00FF3955">
        <w:t xml:space="preserve"> </w:t>
      </w:r>
      <w:hyperlink r:id="rId19" w:history="1">
        <w:r w:rsidRPr="00FF3955">
          <w:rPr>
            <w:rStyle w:val="Hyperlink"/>
          </w:rPr>
          <w:t>https://www.youtube.com/watch?v=QmEi-rWPnAc</w:t>
        </w:r>
      </w:hyperlink>
    </w:p>
    <w:p w14:paraId="1881D6D3" w14:textId="77777777" w:rsidR="008B6047" w:rsidRPr="00FF3955" w:rsidRDefault="008B6047" w:rsidP="008B6047">
      <w:pPr>
        <w:pStyle w:val="ListParagraph"/>
        <w:numPr>
          <w:ilvl w:val="0"/>
          <w:numId w:val="3"/>
        </w:numPr>
      </w:pPr>
      <w:r w:rsidRPr="00FF3955">
        <w:rPr>
          <w:lang w:val="mi-NZ"/>
        </w:rPr>
        <w:t xml:space="preserve">Use resources from LEARNZ online field trips </w:t>
      </w:r>
      <w:hyperlink r:id="rId20" w:history="1">
        <w:r w:rsidRPr="00FF3955">
          <w:rPr>
            <w:rStyle w:val="Hyperlink"/>
            <w:lang w:val="mi-NZ"/>
          </w:rPr>
          <w:t>https://www.learnz.org.nz/index.php</w:t>
        </w:r>
      </w:hyperlink>
      <w:r w:rsidRPr="00FF3955">
        <w:rPr>
          <w:lang w:val="mi-NZ"/>
        </w:rPr>
        <w:t xml:space="preserve">. You will find multiple videos, readings (with narration), activities, quizzes and career info </w:t>
      </w:r>
    </w:p>
    <w:p w14:paraId="481B28EE" w14:textId="77777777" w:rsidR="008B6047" w:rsidRDefault="008B6047" w:rsidP="008B6047">
      <w:pPr>
        <w:pStyle w:val="ListParagraph"/>
        <w:numPr>
          <w:ilvl w:val="2"/>
          <w:numId w:val="6"/>
        </w:numPr>
        <w:ind w:left="1134"/>
        <w:rPr>
          <w:lang w:val="mi-NZ"/>
        </w:rPr>
      </w:pPr>
      <w:r>
        <w:rPr>
          <w:lang w:val="mi-NZ"/>
        </w:rPr>
        <w:t xml:space="preserve">E.g. Using </w:t>
      </w:r>
      <w:r w:rsidRPr="00FF3955">
        <w:rPr>
          <w:b/>
          <w:bCs/>
          <w:lang w:val="mi-NZ"/>
        </w:rPr>
        <w:t>satellite technology</w:t>
      </w:r>
      <w:r>
        <w:rPr>
          <w:lang w:val="mi-NZ"/>
        </w:rPr>
        <w:t xml:space="preserve"> to navigate </w:t>
      </w:r>
      <w:hyperlink r:id="rId21" w:history="1">
        <w:r w:rsidRPr="0001438A">
          <w:rPr>
            <w:rStyle w:val="Hyperlink"/>
            <w:lang w:val="mi-NZ"/>
          </w:rPr>
          <w:t>https://www.learnz.org.nz/location182</w:t>
        </w:r>
      </w:hyperlink>
      <w:r>
        <w:rPr>
          <w:lang w:val="mi-NZ"/>
        </w:rPr>
        <w:t xml:space="preserve"> </w:t>
      </w:r>
    </w:p>
    <w:p w14:paraId="54FE08DA" w14:textId="77777777" w:rsidR="008B6047" w:rsidRDefault="008B6047" w:rsidP="008B6047">
      <w:pPr>
        <w:pStyle w:val="ListParagraph"/>
        <w:numPr>
          <w:ilvl w:val="1"/>
          <w:numId w:val="7"/>
        </w:numPr>
        <w:rPr>
          <w:lang w:val="mi-NZ"/>
        </w:rPr>
      </w:pPr>
      <w:r>
        <w:rPr>
          <w:lang w:val="mi-NZ"/>
        </w:rPr>
        <w:t xml:space="preserve">Find out about </w:t>
      </w:r>
      <w:r w:rsidRPr="00FF3955">
        <w:rPr>
          <w:b/>
          <w:bCs/>
          <w:lang w:val="mi-NZ"/>
        </w:rPr>
        <w:t>simple machines</w:t>
      </w:r>
      <w:r>
        <w:rPr>
          <w:lang w:val="mi-NZ"/>
        </w:rPr>
        <w:t xml:space="preserve"> </w:t>
      </w:r>
      <w:hyperlink r:id="rId22" w:history="1">
        <w:r w:rsidRPr="0001438A">
          <w:rPr>
            <w:rStyle w:val="Hyperlink"/>
            <w:lang w:val="mi-NZ"/>
          </w:rPr>
          <w:t>https://www.pbs.org/video/science-trek-simple-machines/</w:t>
        </w:r>
      </w:hyperlink>
      <w:r>
        <w:rPr>
          <w:lang w:val="mi-NZ"/>
        </w:rPr>
        <w:t xml:space="preserve">  then go on a scavenger hunt around home </w:t>
      </w:r>
      <w:hyperlink r:id="rId23" w:history="1">
        <w:r w:rsidRPr="0001438A">
          <w:rPr>
            <w:rStyle w:val="Hyperlink"/>
            <w:lang w:val="mi-NZ"/>
          </w:rPr>
          <w:t>https://www.teachengineering.org/content/cub_/lessons/cub_simple/cub_simple_lesson01_scavhuntworksheet_v1_sas.pdf</w:t>
        </w:r>
      </w:hyperlink>
    </w:p>
    <w:p w14:paraId="30A67D98" w14:textId="77777777" w:rsidR="008B6047" w:rsidRDefault="008B6047" w:rsidP="008B6047">
      <w:pPr>
        <w:pStyle w:val="ListParagraph"/>
        <w:numPr>
          <w:ilvl w:val="1"/>
          <w:numId w:val="7"/>
        </w:numPr>
        <w:rPr>
          <w:lang w:val="mi-NZ"/>
        </w:rPr>
      </w:pPr>
      <w:r>
        <w:rPr>
          <w:lang w:val="mi-NZ"/>
        </w:rPr>
        <w:t xml:space="preserve">Phet simulation on </w:t>
      </w:r>
      <w:r w:rsidRPr="00815EF3">
        <w:rPr>
          <w:b/>
          <w:bCs/>
          <w:lang w:val="mi-NZ"/>
        </w:rPr>
        <w:t>Hooke’s Law</w:t>
      </w:r>
      <w:r>
        <w:rPr>
          <w:lang w:val="mi-NZ"/>
        </w:rPr>
        <w:t xml:space="preserve"> </w:t>
      </w:r>
      <w:hyperlink r:id="rId24" w:history="1">
        <w:r w:rsidRPr="0001438A">
          <w:rPr>
            <w:rStyle w:val="Hyperlink"/>
            <w:lang w:val="mi-NZ"/>
          </w:rPr>
          <w:t>https://phet.colorado.edu/en/simulation/hookes-law</w:t>
        </w:r>
      </w:hyperlink>
      <w:r>
        <w:rPr>
          <w:lang w:val="mi-NZ"/>
        </w:rPr>
        <w:t xml:space="preserve"> </w:t>
      </w:r>
    </w:p>
    <w:p w14:paraId="7E2D075B" w14:textId="77777777" w:rsidR="008B6047" w:rsidRPr="004553E6" w:rsidRDefault="008B6047" w:rsidP="008B6047">
      <w:pPr>
        <w:pStyle w:val="ListParagraph"/>
        <w:numPr>
          <w:ilvl w:val="1"/>
          <w:numId w:val="7"/>
        </w:numPr>
        <w:rPr>
          <w:color w:val="FF0000"/>
          <w:lang w:val="mi-NZ"/>
        </w:rPr>
      </w:pPr>
      <w:r>
        <w:rPr>
          <w:lang w:val="mi-NZ"/>
        </w:rPr>
        <w:lastRenderedPageBreak/>
        <w:t xml:space="preserve">Watch a video about Archimedes and the gold crown </w:t>
      </w:r>
      <w:hyperlink r:id="rId25" w:history="1">
        <w:r w:rsidRPr="0001438A">
          <w:rPr>
            <w:rStyle w:val="Hyperlink"/>
            <w:lang w:val="mi-NZ"/>
          </w:rPr>
          <w:t>https://www.youtube.com/watch?v=sw66gzBD9fE</w:t>
        </w:r>
      </w:hyperlink>
      <w:r>
        <w:rPr>
          <w:lang w:val="mi-NZ"/>
        </w:rPr>
        <w:t xml:space="preserve"> Students use the same method to work out the volume of an odd-shaped object. Using kitchen scales </w:t>
      </w:r>
      <w:r w:rsidRPr="008B6047">
        <w:rPr>
          <w:color w:val="000000" w:themeColor="text1"/>
          <w:lang w:val="mi-NZ"/>
        </w:rPr>
        <w:t xml:space="preserve">(or supermarket fruit &amp; vege scales) </w:t>
      </w:r>
      <w:r>
        <w:rPr>
          <w:lang w:val="mi-NZ"/>
        </w:rPr>
        <w:t xml:space="preserve">they can then measure mass, and calculate </w:t>
      </w:r>
      <w:r w:rsidRPr="00815EF3">
        <w:rPr>
          <w:b/>
          <w:bCs/>
          <w:lang w:val="mi-NZ"/>
        </w:rPr>
        <w:t>density</w:t>
      </w:r>
      <w:r>
        <w:rPr>
          <w:b/>
          <w:bCs/>
          <w:lang w:val="mi-NZ"/>
        </w:rPr>
        <w:t xml:space="preserve"> </w:t>
      </w:r>
      <w:r w:rsidRPr="008B6047">
        <w:rPr>
          <w:color w:val="000000" w:themeColor="text1"/>
          <w:lang w:val="mi-NZ"/>
        </w:rPr>
        <w:t xml:space="preserve">(D=m/v). </w:t>
      </w:r>
    </w:p>
    <w:p w14:paraId="04919E57" w14:textId="77777777" w:rsidR="008B6047" w:rsidRPr="00815EF3" w:rsidRDefault="008B6047" w:rsidP="008B6047">
      <w:pPr>
        <w:pStyle w:val="ListParagraph"/>
        <w:numPr>
          <w:ilvl w:val="1"/>
          <w:numId w:val="7"/>
        </w:numPr>
        <w:rPr>
          <w:lang w:val="mi-NZ"/>
        </w:rPr>
      </w:pPr>
    </w:p>
    <w:p w14:paraId="61741897" w14:textId="77777777" w:rsidR="008B6047" w:rsidRPr="00FF3955" w:rsidRDefault="008B6047" w:rsidP="008B6047">
      <w:pPr>
        <w:rPr>
          <w:rFonts w:ascii="Arial" w:hAnsi="Arial" w:cs="Arial"/>
          <w:lang w:val="mi-NZ"/>
        </w:rPr>
      </w:pPr>
    </w:p>
    <w:p w14:paraId="3DE04068" w14:textId="77777777" w:rsidR="008B6047" w:rsidRPr="00FF3955" w:rsidRDefault="008B6047" w:rsidP="008B6047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Primary &amp; Intermediate</w:t>
      </w:r>
    </w:p>
    <w:p w14:paraId="5F13B0AB" w14:textId="77777777" w:rsidR="008B6047" w:rsidRDefault="008B6047" w:rsidP="008B6047">
      <w:pPr>
        <w:pStyle w:val="ListParagraph"/>
        <w:numPr>
          <w:ilvl w:val="0"/>
          <w:numId w:val="4"/>
        </w:numPr>
        <w:rPr>
          <w:lang w:val="mi-NZ"/>
        </w:rPr>
      </w:pPr>
      <w:r w:rsidRPr="00FF3955">
        <w:rPr>
          <w:b/>
          <w:bCs/>
          <w:lang w:val="mi-NZ"/>
        </w:rPr>
        <w:t>School Kit at Home</w:t>
      </w:r>
      <w:r w:rsidRPr="00FF3955">
        <w:rPr>
          <w:lang w:val="mi-NZ"/>
        </w:rPr>
        <w:t xml:space="preserve"> – a series of many mini lessons for years 5-8</w:t>
      </w:r>
      <w:r>
        <w:rPr>
          <w:lang w:val="mi-NZ"/>
        </w:rPr>
        <w:t>. Even if you have dipped into this before you won’t have used them all : attachment</w:t>
      </w:r>
    </w:p>
    <w:p w14:paraId="116D76A0" w14:textId="77777777" w:rsidR="008B6047" w:rsidRDefault="008B6047" w:rsidP="008B6047">
      <w:pPr>
        <w:pStyle w:val="ListParagraph"/>
        <w:numPr>
          <w:ilvl w:val="0"/>
          <w:numId w:val="4"/>
        </w:numPr>
        <w:rPr>
          <w:lang w:val="mi-NZ"/>
        </w:rPr>
      </w:pPr>
      <w:r w:rsidRPr="00FF3955">
        <w:rPr>
          <w:color w:val="202020"/>
          <w:shd w:val="clear" w:color="auto" w:fill="FFFFFF"/>
        </w:rPr>
        <w:t xml:space="preserve">Riley Hathaway is learning more about </w:t>
      </w:r>
      <w:r>
        <w:t xml:space="preserve">the importance of Te Ao Māori and </w:t>
      </w:r>
      <w:r w:rsidRPr="00815EF3">
        <w:rPr>
          <w:b/>
          <w:bCs/>
        </w:rPr>
        <w:t>kaitiakitanga</w:t>
      </w:r>
      <w:r>
        <w:t xml:space="preserve"> in understanding and conserving Aotearoa’s seas and shores. </w:t>
      </w:r>
      <w:hyperlink r:id="rId26" w:history="1">
        <w:r w:rsidRPr="00FF3955">
          <w:rPr>
            <w:rStyle w:val="Hyperlink"/>
            <w:lang w:val="mi-NZ"/>
          </w:rPr>
          <w:t>https://www.tvnz.co.nz/shows/young-ocean-explorers-rangatahi</w:t>
        </w:r>
      </w:hyperlink>
      <w:r w:rsidRPr="00FF3955">
        <w:rPr>
          <w:lang w:val="mi-NZ"/>
        </w:rPr>
        <w:t xml:space="preserve"> </w:t>
      </w:r>
    </w:p>
    <w:p w14:paraId="2F6C9E2F" w14:textId="77777777" w:rsidR="008B6047" w:rsidRDefault="008B6047" w:rsidP="008B6047">
      <w:pPr>
        <w:pStyle w:val="ListParagraph"/>
        <w:numPr>
          <w:ilvl w:val="0"/>
          <w:numId w:val="4"/>
        </w:numPr>
        <w:rPr>
          <w:lang w:val="mi-NZ"/>
        </w:rPr>
      </w:pPr>
      <w:r w:rsidRPr="00FF3955">
        <w:rPr>
          <w:lang w:val="mi-NZ"/>
        </w:rPr>
        <w:t>Ask students to watch and the</w:t>
      </w:r>
      <w:r>
        <w:rPr>
          <w:lang w:val="mi-NZ"/>
        </w:rPr>
        <w:t>n</w:t>
      </w:r>
      <w:r w:rsidRPr="00FF3955">
        <w:rPr>
          <w:lang w:val="mi-NZ"/>
        </w:rPr>
        <w:t xml:space="preserve"> try experim</w:t>
      </w:r>
      <w:r>
        <w:rPr>
          <w:lang w:val="mi-NZ"/>
        </w:rPr>
        <w:t>e</w:t>
      </w:r>
      <w:r w:rsidRPr="00FF3955">
        <w:rPr>
          <w:lang w:val="mi-NZ"/>
        </w:rPr>
        <w:t xml:space="preserve">nts from </w:t>
      </w:r>
      <w:r w:rsidRPr="00815EF3">
        <w:rPr>
          <w:b/>
          <w:bCs/>
          <w:lang w:val="mi-NZ"/>
        </w:rPr>
        <w:t xml:space="preserve">Nanogirls Kitchen Science </w:t>
      </w:r>
      <w:hyperlink r:id="rId27" w:history="1">
        <w:r w:rsidRPr="00FF3955">
          <w:rPr>
            <w:rStyle w:val="Hyperlink"/>
            <w:lang w:val="mi-NZ"/>
          </w:rPr>
          <w:t>https://www.tvnz.co.nz/shows/kitchen-science</w:t>
        </w:r>
      </w:hyperlink>
    </w:p>
    <w:p w14:paraId="74FD448B" w14:textId="77777777" w:rsidR="008B6047" w:rsidRPr="0060110F" w:rsidRDefault="008B6047" w:rsidP="008B604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  <w:lang w:val="mi-NZ"/>
        </w:rPr>
      </w:pPr>
      <w:r>
        <w:rPr>
          <w:lang w:val="mi-NZ"/>
        </w:rPr>
        <w:t xml:space="preserve">Free animated story books </w:t>
      </w:r>
      <w:hyperlink r:id="rId28" w:history="1">
        <w:r w:rsidRPr="0001438A">
          <w:rPr>
            <w:rStyle w:val="Hyperlink"/>
            <w:lang w:val="mi-NZ"/>
          </w:rPr>
          <w:t>https://www.vooks.com/pages/educators</w:t>
        </w:r>
      </w:hyperlink>
    </w:p>
    <w:p w14:paraId="493F5547" w14:textId="77777777" w:rsidR="008B6047" w:rsidRDefault="008B6047"/>
    <w:sectPr w:rsidR="008B6047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049C"/>
    <w:multiLevelType w:val="hybridMultilevel"/>
    <w:tmpl w:val="273C7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7F0"/>
    <w:multiLevelType w:val="hybridMultilevel"/>
    <w:tmpl w:val="49804240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3371" w:hanging="360"/>
      </w:pPr>
    </w:lvl>
    <w:lvl w:ilvl="4" w:tplc="08090019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413C23"/>
    <w:multiLevelType w:val="hybridMultilevel"/>
    <w:tmpl w:val="AC0E3EF0"/>
    <w:lvl w:ilvl="0" w:tplc="D2C8D66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F434E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7555B"/>
    <w:multiLevelType w:val="hybridMultilevel"/>
    <w:tmpl w:val="A43E4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11A"/>
    <w:multiLevelType w:val="hybridMultilevel"/>
    <w:tmpl w:val="04302354"/>
    <w:lvl w:ilvl="0" w:tplc="E0A0D92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BCB3440"/>
    <w:multiLevelType w:val="hybridMultilevel"/>
    <w:tmpl w:val="EDC2B874"/>
    <w:lvl w:ilvl="0" w:tplc="C96818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676EC"/>
    <w:multiLevelType w:val="hybridMultilevel"/>
    <w:tmpl w:val="6918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47"/>
    <w:rsid w:val="000418C9"/>
    <w:rsid w:val="00146780"/>
    <w:rsid w:val="00384DFA"/>
    <w:rsid w:val="00645523"/>
    <w:rsid w:val="008B320A"/>
    <w:rsid w:val="008B6047"/>
    <w:rsid w:val="00995C4A"/>
    <w:rsid w:val="00A20604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DE40A"/>
  <w15:chartTrackingRefBased/>
  <w15:docId w15:val="{21E28631-81F1-5840-9F61-6EDAA273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4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bCs/>
      <w:color w:val="000000" w:themeColor="text1"/>
      <w:sz w:val="32"/>
      <w:szCs w:val="20"/>
      <w:u w:val="single"/>
    </w:rPr>
  </w:style>
  <w:style w:type="character" w:styleId="Hyperlink">
    <w:name w:val="Hyperlink"/>
    <w:uiPriority w:val="99"/>
    <w:rsid w:val="008B60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047"/>
    <w:pPr>
      <w:ind w:left="720"/>
      <w:contextualSpacing/>
    </w:pPr>
    <w:rPr>
      <w:rFonts w:ascii="Arial" w:hAnsi="Arial" w:cs="Arial"/>
      <w:lang w:val="en-US"/>
    </w:rPr>
  </w:style>
  <w:style w:type="character" w:customStyle="1" w:styleId="apple-converted-space">
    <w:name w:val="apple-converted-space"/>
    <w:rsid w:val="008B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nationalgeographic.com/nature/article/make-a-bird-feeder?cmpid=org=ngp::mc=crm-email::src=ngp::cmp=editorial::add=FFG_Special_20220116::rid=001105F5A093A408D9C261D0B5EFA595" TargetMode="External"/><Relationship Id="rId13" Type="http://schemas.openxmlformats.org/officeDocument/2006/relationships/hyperlink" Target="https://www.acs.org/content/acs/en/education/resources/highschool/chemmatters/videos.html" TargetMode="External"/><Relationship Id="rId18" Type="http://schemas.openxmlformats.org/officeDocument/2006/relationships/hyperlink" Target="https://www.learnz.org.nz/naturalhazards193" TargetMode="External"/><Relationship Id="rId26" Type="http://schemas.openxmlformats.org/officeDocument/2006/relationships/hyperlink" Target="https://www.tvnz.co.nz/shows/young-ocean-explorers-rangatah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arnz.org.nz/location182" TargetMode="External"/><Relationship Id="rId7" Type="http://schemas.openxmlformats.org/officeDocument/2006/relationships/hyperlink" Target="https://www.learnz.org.nz/mapping183" TargetMode="External"/><Relationship Id="rId12" Type="http://schemas.openxmlformats.org/officeDocument/2006/relationships/hyperlink" Target="https://www.forestandbird.org.nz/resources/feeding-native-birds-garden" TargetMode="External"/><Relationship Id="rId17" Type="http://schemas.openxmlformats.org/officeDocument/2006/relationships/hyperlink" Target="https://www.learnz.org.nz/naturalhazards203" TargetMode="External"/><Relationship Id="rId25" Type="http://schemas.openxmlformats.org/officeDocument/2006/relationships/hyperlink" Target="https://www.youtube.com/watch?v=sw66gzBD9f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arnz.org.nz/climatechange201" TargetMode="External"/><Relationship Id="rId20" Type="http://schemas.openxmlformats.org/officeDocument/2006/relationships/hyperlink" Target="https://www.learnz.org.nz/index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ovt.us3.list-manage.com/track/click?u=2f59fcd18a691d315b5a045cb&amp;id=8b8d8c9394&amp;e=b88883bb0f" TargetMode="External"/><Relationship Id="rId11" Type="http://schemas.openxmlformats.org/officeDocument/2006/relationships/hyperlink" Target="https://www.landcareresearch.co.nz/science/plants-animals-fungi/animals/birds/garden-bird-surveys/activities-for-schools" TargetMode="External"/><Relationship Id="rId24" Type="http://schemas.openxmlformats.org/officeDocument/2006/relationships/hyperlink" Target="https://phet.colorado.edu/en/simulation/hookes-law" TargetMode="External"/><Relationship Id="rId5" Type="http://schemas.openxmlformats.org/officeDocument/2006/relationships/hyperlink" Target="https://www.edx.org/course/power-searching-with-google" TargetMode="External"/><Relationship Id="rId15" Type="http://schemas.openxmlformats.org/officeDocument/2006/relationships/hyperlink" Target="https://www.learnz.org.nz/index.php" TargetMode="External"/><Relationship Id="rId23" Type="http://schemas.openxmlformats.org/officeDocument/2006/relationships/hyperlink" Target="https://www.teachengineering.org/content/cub_/lessons/cub_simple/cub_simple_lesson01_scavhuntworksheet_v1_sas.pdf" TargetMode="External"/><Relationship Id="rId28" Type="http://schemas.openxmlformats.org/officeDocument/2006/relationships/hyperlink" Target="https://www.vooks.com/pages/educators" TargetMode="External"/><Relationship Id="rId10" Type="http://schemas.openxmlformats.org/officeDocument/2006/relationships/hyperlink" Target="https://inaturalist.nz/" TargetMode="External"/><Relationship Id="rId19" Type="http://schemas.openxmlformats.org/officeDocument/2006/relationships/hyperlink" Target="https://www.youtube.com/watch?v=QmEi-rWPn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ntryliving.com/diy-crafts/how-to/g3060/diy-bird-feeders/" TargetMode="External"/><Relationship Id="rId14" Type="http://schemas.openxmlformats.org/officeDocument/2006/relationships/hyperlink" Target="https://www.blendspace.com/lessons/GO17gymd0Xjn9w/properties-of-water-types-of-solutions" TargetMode="External"/><Relationship Id="rId22" Type="http://schemas.openxmlformats.org/officeDocument/2006/relationships/hyperlink" Target="https://www.pbs.org/video/science-trek-simple-machines/" TargetMode="External"/><Relationship Id="rId27" Type="http://schemas.openxmlformats.org/officeDocument/2006/relationships/hyperlink" Target="https://www.tvnz.co.nz/shows/kitchen-scienc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2022-02-18T21:29:00Z</dcterms:created>
  <dcterms:modified xsi:type="dcterms:W3CDTF">2022-02-18T21:29:00Z</dcterms:modified>
</cp:coreProperties>
</file>