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FDA8" w14:textId="74156617" w:rsidR="00FC0787" w:rsidRPr="00FC0787" w:rsidRDefault="00FC0787">
      <w:pPr>
        <w:rPr>
          <w:b/>
          <w:bCs/>
          <w:sz w:val="28"/>
          <w:szCs w:val="28"/>
        </w:rPr>
      </w:pPr>
      <w:r w:rsidRPr="00FC0787">
        <w:rPr>
          <w:b/>
          <w:bCs/>
          <w:sz w:val="28"/>
          <w:szCs w:val="28"/>
        </w:rPr>
        <w:t>The August Night Sky</w:t>
      </w:r>
    </w:p>
    <w:p w14:paraId="1F02CEA3" w14:textId="079E7470" w:rsidR="00FC0787" w:rsidRPr="00FC0787" w:rsidRDefault="00FC0787" w:rsidP="00FC0787">
      <w:pPr>
        <w:pStyle w:val="NormalWeb"/>
        <w:spacing w:before="120" w:beforeAutospacing="0" w:after="120" w:afterAutospacing="0"/>
        <w:rPr>
          <w:rFonts w:ascii="Arial" w:hAnsi="Arial" w:cs="Arial"/>
          <w:color w:val="000000" w:themeColor="text1"/>
          <w:sz w:val="22"/>
          <w:szCs w:val="22"/>
        </w:rPr>
      </w:pPr>
      <w:r w:rsidRPr="00FC0787">
        <w:rPr>
          <w:rFonts w:ascii="Arial" w:hAnsi="Arial" w:cs="Arial"/>
          <w:color w:val="000000" w:themeColor="text1"/>
          <w:sz w:val="22"/>
          <w:szCs w:val="22"/>
        </w:rPr>
        <w:t>Bright stars and planets light up the evening sky.</w:t>
      </w:r>
      <w:r w:rsidRPr="00FC0787">
        <w:rPr>
          <w:rFonts w:ascii="Arial" w:hAnsi="Arial" w:cs="Arial"/>
          <w:color w:val="000000" w:themeColor="text1"/>
          <w:sz w:val="22"/>
          <w:szCs w:val="22"/>
        </w:rPr>
        <w:t xml:space="preserve"> </w:t>
      </w:r>
      <w:r>
        <w:rPr>
          <w:rFonts w:ascii="Arial" w:hAnsi="Arial" w:cs="Arial"/>
          <w:color w:val="000000" w:themeColor="text1"/>
          <w:sz w:val="22"/>
          <w:szCs w:val="22"/>
        </w:rPr>
        <w:t xml:space="preserve">Five planets </w:t>
      </w:r>
      <w:r w:rsidRPr="00FC0787">
        <w:rPr>
          <w:rFonts w:ascii="Arial" w:hAnsi="Arial" w:cs="Arial"/>
          <w:color w:val="000000" w:themeColor="text1"/>
          <w:sz w:val="22"/>
          <w:szCs w:val="22"/>
        </w:rPr>
        <w:t>are visible</w:t>
      </w:r>
      <w:r>
        <w:rPr>
          <w:rFonts w:ascii="Arial" w:hAnsi="Arial" w:cs="Arial"/>
          <w:color w:val="000000" w:themeColor="text1"/>
          <w:sz w:val="22"/>
          <w:szCs w:val="22"/>
        </w:rPr>
        <w:t xml:space="preserve"> and</w:t>
      </w:r>
      <w:r w:rsidRPr="00FC0787">
        <w:rPr>
          <w:rFonts w:ascii="Arial" w:hAnsi="Arial" w:cs="Arial"/>
          <w:color w:val="000000" w:themeColor="text1"/>
          <w:sz w:val="22"/>
          <w:szCs w:val="22"/>
        </w:rPr>
        <w:t xml:space="preserve"> the constellations of Scorpius and Sagittarius and 3 galaxies are also prominent.</w:t>
      </w:r>
    </w:p>
    <w:p w14:paraId="0F91FD7A" w14:textId="17AE06EE" w:rsidR="00FC0787" w:rsidRPr="00FC0787" w:rsidRDefault="00FC0787" w:rsidP="00FC0787">
      <w:pPr>
        <w:spacing w:before="120" w:after="120"/>
        <w:rPr>
          <w:rFonts w:ascii="Arial" w:hAnsi="Arial" w:cs="Arial"/>
          <w:color w:val="000000" w:themeColor="text1"/>
          <w:sz w:val="22"/>
          <w:szCs w:val="22"/>
        </w:rPr>
      </w:pPr>
      <w:r>
        <w:rPr>
          <w:rFonts w:ascii="Arial" w:hAnsi="Arial" w:cs="Arial"/>
          <w:color w:val="000000" w:themeColor="text1"/>
          <w:sz w:val="22"/>
          <w:szCs w:val="22"/>
        </w:rPr>
        <w:t>T</w:t>
      </w:r>
      <w:r w:rsidRPr="00FC0787">
        <w:rPr>
          <w:rFonts w:ascii="Arial" w:hAnsi="Arial" w:cs="Arial"/>
          <w:color w:val="000000" w:themeColor="text1"/>
          <w:sz w:val="22"/>
          <w:szCs w:val="22"/>
        </w:rPr>
        <w:t xml:space="preserve">he winter months provide the best opportunities to view planets through a telescope. </w:t>
      </w:r>
      <w:r>
        <w:rPr>
          <w:rFonts w:ascii="Arial" w:hAnsi="Arial" w:cs="Arial"/>
          <w:color w:val="000000" w:themeColor="text1"/>
          <w:sz w:val="22"/>
          <w:szCs w:val="22"/>
        </w:rPr>
        <w:t>So w</w:t>
      </w:r>
      <w:r w:rsidRPr="00FC0787">
        <w:rPr>
          <w:rFonts w:ascii="Arial" w:hAnsi="Arial" w:cs="Arial"/>
          <w:color w:val="000000" w:themeColor="text1"/>
          <w:sz w:val="22"/>
          <w:szCs w:val="22"/>
        </w:rPr>
        <w:t xml:space="preserve">rap up warm and head out at night. During winter the Sun is low in our daytime sky. This means that any planets opposite the Sun in our night sky will be high above the horizon by the middle of the night. </w:t>
      </w:r>
    </w:p>
    <w:p w14:paraId="538FF259" w14:textId="755998B8" w:rsidR="00FC0787" w:rsidRPr="00FC0787" w:rsidRDefault="00FC0787" w:rsidP="00FC0787">
      <w:pPr>
        <w:spacing w:before="120" w:after="120"/>
        <w:rPr>
          <w:rFonts w:ascii="Arial" w:hAnsi="Arial" w:cs="Arial"/>
          <w:color w:val="000000" w:themeColor="text1"/>
          <w:sz w:val="22"/>
          <w:szCs w:val="22"/>
        </w:rPr>
      </w:pPr>
      <w:r w:rsidRPr="00FC0787">
        <w:rPr>
          <w:rFonts w:ascii="Arial" w:hAnsi="Arial" w:cs="Arial"/>
          <w:b/>
          <w:bCs/>
          <w:color w:val="000000" w:themeColor="text1"/>
          <w:sz w:val="22"/>
          <w:szCs w:val="22"/>
        </w:rPr>
        <w:t>Matariki</w:t>
      </w:r>
      <w:r w:rsidRPr="00FC0787">
        <w:rPr>
          <w:rFonts w:ascii="Arial" w:hAnsi="Arial" w:cs="Arial"/>
          <w:color w:val="000000" w:themeColor="text1"/>
          <w:sz w:val="22"/>
          <w:szCs w:val="22"/>
        </w:rPr>
        <w:t xml:space="preserve"> appears low in the north-eastern sky in the winter, making it hard to see is some parts of the country. For these iwi stars like Rehua Antares or Puanga</w:t>
      </w:r>
      <w:r>
        <w:rPr>
          <w:rFonts w:ascii="Arial" w:hAnsi="Arial" w:cs="Arial"/>
          <w:color w:val="000000" w:themeColor="text1"/>
          <w:sz w:val="22"/>
          <w:szCs w:val="22"/>
        </w:rPr>
        <w:t xml:space="preserve"> Rigel</w:t>
      </w:r>
      <w:r w:rsidRPr="00FC0787">
        <w:rPr>
          <w:rFonts w:ascii="Arial" w:hAnsi="Arial" w:cs="Arial"/>
          <w:color w:val="000000" w:themeColor="text1"/>
          <w:sz w:val="22"/>
          <w:szCs w:val="22"/>
        </w:rPr>
        <w:t xml:space="preserve"> signal the new year.</w:t>
      </w:r>
    </w:p>
    <w:p w14:paraId="70DA1306" w14:textId="3E6C4478" w:rsidR="00FC0787" w:rsidRPr="00FC0787" w:rsidRDefault="00FC0787" w:rsidP="00FC0787">
      <w:pPr>
        <w:pStyle w:val="NormalWeb"/>
        <w:spacing w:before="120" w:beforeAutospacing="0" w:after="120" w:afterAutospacing="0"/>
        <w:rPr>
          <w:rFonts w:ascii="Arial" w:hAnsi="Arial" w:cs="Arial"/>
          <w:color w:val="000000" w:themeColor="text1"/>
          <w:sz w:val="22"/>
          <w:szCs w:val="22"/>
        </w:rPr>
      </w:pPr>
      <w:proofErr w:type="spellStart"/>
      <w:r>
        <w:rPr>
          <w:rFonts w:ascii="Arial" w:hAnsi="Arial" w:cs="Arial"/>
          <w:b/>
          <w:bCs/>
          <w:color w:val="000000" w:themeColor="text1"/>
          <w:sz w:val="22"/>
          <w:szCs w:val="22"/>
        </w:rPr>
        <w:t>Autahi</w:t>
      </w:r>
      <w:proofErr w:type="spellEnd"/>
      <w:r>
        <w:rPr>
          <w:rFonts w:ascii="Arial" w:hAnsi="Arial" w:cs="Arial"/>
          <w:b/>
          <w:bCs/>
          <w:color w:val="000000" w:themeColor="text1"/>
          <w:sz w:val="22"/>
          <w:szCs w:val="22"/>
        </w:rPr>
        <w:t xml:space="preserve"> </w:t>
      </w:r>
      <w:r w:rsidRPr="00FC0787">
        <w:rPr>
          <w:rFonts w:ascii="Arial" w:hAnsi="Arial" w:cs="Arial"/>
          <w:b/>
          <w:bCs/>
          <w:color w:val="000000" w:themeColor="text1"/>
          <w:sz w:val="22"/>
          <w:szCs w:val="22"/>
        </w:rPr>
        <w:t xml:space="preserve">Canopus </w:t>
      </w:r>
      <w:r w:rsidRPr="00FC0787">
        <w:rPr>
          <w:rFonts w:ascii="Arial" w:hAnsi="Arial" w:cs="Arial"/>
          <w:color w:val="000000" w:themeColor="text1"/>
          <w:sz w:val="22"/>
          <w:szCs w:val="22"/>
        </w:rPr>
        <w:t>twinkles colourfully on the south skyline</w:t>
      </w:r>
      <w:r w:rsidRPr="00FC0787">
        <w:rPr>
          <w:rFonts w:ascii="Arial" w:hAnsi="Arial" w:cs="Arial"/>
          <w:color w:val="000000" w:themeColor="text1"/>
          <w:sz w:val="22"/>
          <w:szCs w:val="22"/>
        </w:rPr>
        <w:t>,</w:t>
      </w:r>
      <w:r w:rsidRPr="00FC0787">
        <w:rPr>
          <w:rFonts w:ascii="Arial" w:hAnsi="Arial" w:cs="Arial"/>
          <w:color w:val="000000" w:themeColor="text1"/>
          <w:sz w:val="22"/>
          <w:szCs w:val="22"/>
        </w:rPr>
        <w:t xml:space="preserve"> the brightest true star in the evening sky. Vega and Arcturus are the bright stars</w:t>
      </w:r>
      <w:r>
        <w:rPr>
          <w:rFonts w:ascii="Arial" w:hAnsi="Arial" w:cs="Arial"/>
          <w:color w:val="000000" w:themeColor="text1"/>
          <w:sz w:val="22"/>
          <w:szCs w:val="22"/>
        </w:rPr>
        <w:t xml:space="preserve"> too </w:t>
      </w:r>
      <w:r w:rsidRPr="00FC0787">
        <w:rPr>
          <w:rFonts w:ascii="Arial" w:hAnsi="Arial" w:cs="Arial"/>
          <w:color w:val="000000" w:themeColor="text1"/>
          <w:sz w:val="22"/>
          <w:szCs w:val="22"/>
        </w:rPr>
        <w:t xml:space="preserve">– </w:t>
      </w:r>
      <w:proofErr w:type="spellStart"/>
      <w:r w:rsidRPr="00FC0787">
        <w:rPr>
          <w:rFonts w:ascii="Arial" w:hAnsi="Arial" w:cs="Arial"/>
          <w:b/>
          <w:bCs/>
          <w:color w:val="000000" w:themeColor="text1"/>
          <w:sz w:val="22"/>
          <w:szCs w:val="22"/>
        </w:rPr>
        <w:t>Whanui</w:t>
      </w:r>
      <w:proofErr w:type="spellEnd"/>
      <w:r>
        <w:rPr>
          <w:rFonts w:ascii="Arial" w:hAnsi="Arial" w:cs="Arial"/>
          <w:color w:val="000000" w:themeColor="text1"/>
          <w:sz w:val="22"/>
          <w:szCs w:val="22"/>
        </w:rPr>
        <w:t xml:space="preserve"> </w:t>
      </w:r>
      <w:r w:rsidRPr="00FC0787">
        <w:rPr>
          <w:rFonts w:ascii="Arial" w:hAnsi="Arial" w:cs="Arial"/>
          <w:b/>
          <w:bCs/>
          <w:color w:val="000000" w:themeColor="text1"/>
          <w:sz w:val="22"/>
          <w:szCs w:val="22"/>
        </w:rPr>
        <w:t xml:space="preserve">Vega </w:t>
      </w:r>
      <w:r w:rsidRPr="00FC0787">
        <w:rPr>
          <w:rFonts w:ascii="Arial" w:hAnsi="Arial" w:cs="Arial"/>
          <w:color w:val="000000" w:themeColor="text1"/>
          <w:sz w:val="22"/>
          <w:szCs w:val="22"/>
        </w:rPr>
        <w:t>low in the north</w:t>
      </w:r>
      <w:r w:rsidRPr="00FC0787">
        <w:rPr>
          <w:rFonts w:ascii="Arial" w:hAnsi="Arial" w:cs="Arial"/>
          <w:color w:val="000000" w:themeColor="text1"/>
          <w:sz w:val="22"/>
          <w:szCs w:val="22"/>
        </w:rPr>
        <w:t>, o</w:t>
      </w:r>
      <w:r w:rsidRPr="00FC0787">
        <w:rPr>
          <w:rFonts w:ascii="Arial" w:hAnsi="Arial" w:cs="Arial"/>
          <w:color w:val="000000" w:themeColor="text1"/>
          <w:sz w:val="22"/>
          <w:szCs w:val="22"/>
        </w:rPr>
        <w:t>range</w:t>
      </w:r>
      <w:r>
        <w:rPr>
          <w:rFonts w:ascii="Arial" w:hAnsi="Arial" w:cs="Arial"/>
          <w:color w:val="000000" w:themeColor="text1"/>
          <w:sz w:val="22"/>
          <w:szCs w:val="22"/>
        </w:rPr>
        <w:t xml:space="preserve"> </w:t>
      </w:r>
      <w:proofErr w:type="spellStart"/>
      <w:r w:rsidRPr="00FC0787">
        <w:rPr>
          <w:rFonts w:ascii="Arial" w:hAnsi="Arial" w:cs="Arial"/>
          <w:b/>
          <w:bCs/>
          <w:color w:val="000000" w:themeColor="text1"/>
          <w:sz w:val="22"/>
          <w:szCs w:val="22"/>
        </w:rPr>
        <w:t>Ruawāhia</w:t>
      </w:r>
      <w:proofErr w:type="spellEnd"/>
      <w:r w:rsidRPr="00FC0787">
        <w:rPr>
          <w:rFonts w:ascii="Arial" w:hAnsi="Arial" w:cs="Arial"/>
          <w:color w:val="000000" w:themeColor="text1"/>
          <w:sz w:val="22"/>
          <w:szCs w:val="22"/>
        </w:rPr>
        <w:t xml:space="preserve"> </w:t>
      </w:r>
      <w:r w:rsidRPr="00FC0787">
        <w:rPr>
          <w:rFonts w:ascii="Arial" w:hAnsi="Arial" w:cs="Arial"/>
          <w:b/>
          <w:bCs/>
          <w:color w:val="000000" w:themeColor="text1"/>
          <w:sz w:val="22"/>
          <w:szCs w:val="22"/>
        </w:rPr>
        <w:t xml:space="preserve">Arcturus </w:t>
      </w:r>
      <w:r w:rsidRPr="00FC0787">
        <w:rPr>
          <w:rFonts w:ascii="Arial" w:hAnsi="Arial" w:cs="Arial"/>
          <w:color w:val="000000" w:themeColor="text1"/>
          <w:sz w:val="22"/>
          <w:szCs w:val="22"/>
        </w:rPr>
        <w:t>is in the northwest, often twinkling red and green as it sets.</w:t>
      </w:r>
      <w:r w:rsidRPr="00FC0787">
        <w:rPr>
          <w:rFonts w:ascii="Arial" w:hAnsi="Arial" w:cs="Arial"/>
          <w:color w:val="000000" w:themeColor="text1"/>
          <w:sz w:val="22"/>
          <w:szCs w:val="22"/>
        </w:rPr>
        <w:t xml:space="preserve"> </w:t>
      </w:r>
      <w:r w:rsidRPr="00FC0787">
        <w:rPr>
          <w:rFonts w:ascii="Arial" w:hAnsi="Arial" w:cs="Arial"/>
          <w:color w:val="000000" w:themeColor="text1"/>
          <w:sz w:val="22"/>
          <w:szCs w:val="22"/>
        </w:rPr>
        <w:t xml:space="preserve">In the far south of </w:t>
      </w:r>
      <w:r w:rsidRPr="00FC0787">
        <w:rPr>
          <w:rFonts w:ascii="Arial" w:hAnsi="Arial" w:cs="Arial"/>
          <w:color w:val="000000" w:themeColor="text1"/>
          <w:sz w:val="22"/>
          <w:szCs w:val="22"/>
        </w:rPr>
        <w:t>NZ</w:t>
      </w:r>
      <w:r w:rsidRPr="00FC0787">
        <w:rPr>
          <w:rFonts w:ascii="Arial" w:hAnsi="Arial" w:cs="Arial"/>
          <w:color w:val="000000" w:themeColor="text1"/>
          <w:sz w:val="22"/>
          <w:szCs w:val="22"/>
        </w:rPr>
        <w:t xml:space="preserve"> these </w:t>
      </w:r>
      <w:r w:rsidRPr="00FC0787">
        <w:rPr>
          <w:rFonts w:ascii="Arial" w:hAnsi="Arial" w:cs="Arial"/>
          <w:color w:val="000000" w:themeColor="text1"/>
          <w:sz w:val="22"/>
          <w:szCs w:val="22"/>
        </w:rPr>
        <w:t xml:space="preserve">2 </w:t>
      </w:r>
      <w:r w:rsidRPr="00FC0787">
        <w:rPr>
          <w:rFonts w:ascii="Arial" w:hAnsi="Arial" w:cs="Arial"/>
          <w:color w:val="000000" w:themeColor="text1"/>
          <w:sz w:val="22"/>
          <w:szCs w:val="22"/>
        </w:rPr>
        <w:t xml:space="preserve">northern stars don’t rise very high but are familiar to those </w:t>
      </w:r>
      <w:r w:rsidRPr="00FC0787">
        <w:rPr>
          <w:rFonts w:ascii="Arial" w:hAnsi="Arial" w:cs="Arial"/>
          <w:color w:val="000000" w:themeColor="text1"/>
          <w:sz w:val="22"/>
          <w:szCs w:val="22"/>
        </w:rPr>
        <w:t xml:space="preserve">living </w:t>
      </w:r>
      <w:r w:rsidRPr="00FC0787">
        <w:rPr>
          <w:rFonts w:ascii="Arial" w:hAnsi="Arial" w:cs="Arial"/>
          <w:color w:val="000000" w:themeColor="text1"/>
          <w:sz w:val="22"/>
          <w:szCs w:val="22"/>
        </w:rPr>
        <w:t>in the north.</w:t>
      </w:r>
    </w:p>
    <w:p w14:paraId="78C9868C" w14:textId="23FE0BF9" w:rsidR="00FC0787" w:rsidRDefault="00FC0787" w:rsidP="00FC0787">
      <w:pPr>
        <w:pStyle w:val="NormalWeb"/>
        <w:spacing w:before="120" w:beforeAutospacing="0" w:after="120" w:afterAutospacing="0"/>
      </w:pPr>
      <w:r>
        <w:rPr>
          <w:rFonts w:ascii="ArialMT" w:hAnsi="ArialMT"/>
          <w:sz w:val="22"/>
          <w:szCs w:val="22"/>
        </w:rPr>
        <w:t xml:space="preserve">Midway down the southwest sky </w:t>
      </w:r>
      <w:r>
        <w:rPr>
          <w:rFonts w:ascii="ArialMT" w:hAnsi="ArialMT"/>
          <w:sz w:val="22"/>
          <w:szCs w:val="22"/>
        </w:rPr>
        <w:t>t</w:t>
      </w:r>
      <w:r>
        <w:rPr>
          <w:rFonts w:ascii="ArialMT" w:hAnsi="ArialMT"/>
          <w:sz w:val="22"/>
          <w:szCs w:val="22"/>
        </w:rPr>
        <w:t>he</w:t>
      </w:r>
      <w:r>
        <w:rPr>
          <w:rFonts w:ascii="ArialMT" w:hAnsi="ArialMT"/>
          <w:sz w:val="22"/>
          <w:szCs w:val="22"/>
        </w:rPr>
        <w:t xml:space="preserve"> bright</w:t>
      </w:r>
      <w:r>
        <w:rPr>
          <w:rFonts w:ascii="ArialMT" w:hAnsi="ArialMT"/>
          <w:sz w:val="22"/>
          <w:szCs w:val="22"/>
        </w:rPr>
        <w:t xml:space="preserve"> Pointers, Beta and</w:t>
      </w:r>
      <w:r>
        <w:rPr>
          <w:rFonts w:ascii="ArialMT" w:hAnsi="ArialMT"/>
          <w:sz w:val="22"/>
          <w:szCs w:val="22"/>
        </w:rPr>
        <w:t xml:space="preserve"> </w:t>
      </w:r>
      <w:r w:rsidRPr="00FC0787">
        <w:rPr>
          <w:rFonts w:ascii="ArialMT" w:hAnsi="ArialMT"/>
          <w:b/>
          <w:bCs/>
          <w:sz w:val="22"/>
          <w:szCs w:val="22"/>
        </w:rPr>
        <w:t>Hakihea</w:t>
      </w:r>
      <w:r>
        <w:rPr>
          <w:rFonts w:ascii="ArialMT" w:hAnsi="ArialMT"/>
          <w:sz w:val="22"/>
          <w:szCs w:val="22"/>
        </w:rPr>
        <w:t xml:space="preserve"> </w:t>
      </w:r>
      <w:r>
        <w:rPr>
          <w:rFonts w:ascii="Arial" w:hAnsi="Arial" w:cs="Arial"/>
          <w:b/>
          <w:bCs/>
          <w:sz w:val="22"/>
          <w:szCs w:val="22"/>
        </w:rPr>
        <w:t>Alpha Centauri</w:t>
      </w:r>
      <w:r>
        <w:rPr>
          <w:rFonts w:ascii="Arial" w:hAnsi="Arial" w:cs="Arial"/>
          <w:b/>
          <w:bCs/>
          <w:sz w:val="22"/>
          <w:szCs w:val="22"/>
        </w:rPr>
        <w:t xml:space="preserve">, </w:t>
      </w:r>
      <w:r>
        <w:rPr>
          <w:rFonts w:ascii="ArialMT" w:hAnsi="ArialMT"/>
          <w:sz w:val="22"/>
          <w:szCs w:val="22"/>
        </w:rPr>
        <w:t>line up</w:t>
      </w:r>
      <w:r>
        <w:rPr>
          <w:rFonts w:ascii="ArialMT" w:hAnsi="ArialMT"/>
          <w:sz w:val="22"/>
          <w:szCs w:val="22"/>
        </w:rPr>
        <w:t xml:space="preserve"> down and </w:t>
      </w:r>
      <w:r>
        <w:rPr>
          <w:rFonts w:ascii="ArialMT" w:hAnsi="ArialMT"/>
          <w:sz w:val="22"/>
          <w:szCs w:val="22"/>
        </w:rPr>
        <w:t xml:space="preserve">to the </w:t>
      </w:r>
      <w:r>
        <w:rPr>
          <w:rFonts w:ascii="ArialMT" w:hAnsi="ArialMT"/>
          <w:sz w:val="22"/>
          <w:szCs w:val="22"/>
        </w:rPr>
        <w:t>right to</w:t>
      </w:r>
      <w:r>
        <w:rPr>
          <w:rFonts w:ascii="ArialMT" w:hAnsi="ArialMT"/>
          <w:sz w:val="22"/>
          <w:szCs w:val="22"/>
        </w:rPr>
        <w:t xml:space="preserve"> </w:t>
      </w:r>
      <w:r w:rsidRPr="00FC0787">
        <w:rPr>
          <w:rFonts w:ascii="ArialMT" w:hAnsi="ArialMT"/>
          <w:b/>
          <w:bCs/>
          <w:sz w:val="22"/>
          <w:szCs w:val="22"/>
        </w:rPr>
        <w:t>Taki-o-</w:t>
      </w:r>
      <w:proofErr w:type="spellStart"/>
      <w:r w:rsidRPr="00FC0787">
        <w:rPr>
          <w:rFonts w:ascii="ArialMT" w:hAnsi="ArialMT"/>
          <w:b/>
          <w:bCs/>
          <w:sz w:val="22"/>
          <w:szCs w:val="22"/>
        </w:rPr>
        <w:t>Autahi</w:t>
      </w:r>
      <w:proofErr w:type="spellEnd"/>
      <w:r>
        <w:rPr>
          <w:rFonts w:ascii="ArialMT" w:hAnsi="ArialMT"/>
          <w:sz w:val="22"/>
          <w:szCs w:val="22"/>
        </w:rPr>
        <w:t xml:space="preserve"> </w:t>
      </w:r>
      <w:r>
        <w:rPr>
          <w:rFonts w:ascii="Arial" w:hAnsi="Arial" w:cs="Arial"/>
          <w:b/>
          <w:bCs/>
          <w:sz w:val="22"/>
          <w:szCs w:val="22"/>
        </w:rPr>
        <w:t xml:space="preserve">Crux </w:t>
      </w:r>
      <w:r>
        <w:rPr>
          <w:rFonts w:ascii="ArialMT" w:hAnsi="ArialMT"/>
          <w:sz w:val="22"/>
          <w:szCs w:val="22"/>
        </w:rPr>
        <w:t xml:space="preserve">the Southern Cross. Alpha Centauri is </w:t>
      </w:r>
      <w:r>
        <w:rPr>
          <w:rFonts w:ascii="ArialMT" w:hAnsi="ArialMT"/>
          <w:sz w:val="22"/>
          <w:szCs w:val="22"/>
        </w:rPr>
        <w:t>our</w:t>
      </w:r>
      <w:r>
        <w:rPr>
          <w:rFonts w:ascii="ArialMT" w:hAnsi="ArialMT"/>
          <w:sz w:val="22"/>
          <w:szCs w:val="22"/>
        </w:rPr>
        <w:t xml:space="preserve"> closest star, Beta Centauri is a blue-giant star hundreds of light years away</w:t>
      </w:r>
      <w:r>
        <w:rPr>
          <w:rFonts w:ascii="ArialMT" w:hAnsi="ArialMT"/>
          <w:sz w:val="22"/>
          <w:szCs w:val="22"/>
        </w:rPr>
        <w:t>.</w:t>
      </w:r>
      <w:r>
        <w:rPr>
          <w:rFonts w:ascii="ArialMT" w:hAnsi="ArialMT"/>
          <w:sz w:val="22"/>
          <w:szCs w:val="22"/>
        </w:rPr>
        <w:t xml:space="preserve"> </w:t>
      </w:r>
    </w:p>
    <w:p w14:paraId="6A25737D" w14:textId="52B6901F" w:rsidR="00FC0787" w:rsidRPr="00FC0787" w:rsidRDefault="00FC0787" w:rsidP="00FC0787">
      <w:pPr>
        <w:pStyle w:val="NormalWeb"/>
        <w:spacing w:before="120" w:beforeAutospacing="0" w:after="120" w:afterAutospacing="0"/>
        <w:rPr>
          <w:rFonts w:ascii="Arial" w:hAnsi="Arial" w:cs="Arial"/>
          <w:color w:val="000000" w:themeColor="text1"/>
          <w:sz w:val="22"/>
          <w:szCs w:val="22"/>
        </w:rPr>
      </w:pPr>
      <w:r w:rsidRPr="00FC0787">
        <w:rPr>
          <w:rFonts w:ascii="Arial" w:hAnsi="Arial" w:cs="Arial"/>
          <w:color w:val="000000" w:themeColor="text1"/>
          <w:sz w:val="22"/>
          <w:szCs w:val="22"/>
        </w:rPr>
        <w:t>Red giant star</w:t>
      </w:r>
      <w:r>
        <w:rPr>
          <w:rFonts w:ascii="Arial" w:hAnsi="Arial" w:cs="Arial"/>
          <w:color w:val="000000" w:themeColor="text1"/>
          <w:sz w:val="22"/>
          <w:szCs w:val="22"/>
        </w:rPr>
        <w:t xml:space="preserve"> </w:t>
      </w:r>
      <w:r w:rsidRPr="00FC0787">
        <w:rPr>
          <w:rFonts w:ascii="Arial" w:hAnsi="Arial" w:cs="Arial"/>
          <w:b/>
          <w:bCs/>
          <w:color w:val="000000" w:themeColor="text1"/>
          <w:sz w:val="22"/>
          <w:szCs w:val="22"/>
        </w:rPr>
        <w:t xml:space="preserve">Rehua </w:t>
      </w:r>
      <w:r w:rsidRPr="00FC0787">
        <w:rPr>
          <w:rFonts w:ascii="Arial" w:hAnsi="Arial" w:cs="Arial"/>
          <w:b/>
          <w:bCs/>
          <w:color w:val="000000" w:themeColor="text1"/>
          <w:sz w:val="22"/>
          <w:szCs w:val="22"/>
        </w:rPr>
        <w:t xml:space="preserve">Antares </w:t>
      </w:r>
      <w:r w:rsidRPr="00FC0787">
        <w:rPr>
          <w:rFonts w:ascii="Arial" w:hAnsi="Arial" w:cs="Arial"/>
          <w:color w:val="000000" w:themeColor="text1"/>
          <w:sz w:val="22"/>
          <w:szCs w:val="22"/>
        </w:rPr>
        <w:t xml:space="preserve">marks the heart of the Scorpion. The Scorpion's tail hooks around the zenith like a back-to-front question mark. Antares and the tail make the fish-hook of Maui. Below or right of the Scorpion's tail is 'the teapot' made by the brightest stars of </w:t>
      </w:r>
      <w:r w:rsidRPr="00FC0787">
        <w:rPr>
          <w:rFonts w:ascii="Arial" w:hAnsi="Arial" w:cs="Arial"/>
          <w:b/>
          <w:bCs/>
          <w:color w:val="000000" w:themeColor="text1"/>
          <w:sz w:val="22"/>
          <w:szCs w:val="22"/>
        </w:rPr>
        <w:t>Sagittarius</w:t>
      </w:r>
      <w:r w:rsidRPr="00FC0787">
        <w:rPr>
          <w:rFonts w:ascii="Arial" w:hAnsi="Arial" w:cs="Arial"/>
          <w:color w:val="000000" w:themeColor="text1"/>
          <w:sz w:val="22"/>
          <w:szCs w:val="22"/>
        </w:rPr>
        <w:t xml:space="preserve">. It is upside down in our southern hemisphere view. </w:t>
      </w:r>
    </w:p>
    <w:p w14:paraId="3A130892" w14:textId="6F1C902C" w:rsidR="00FC0787" w:rsidRPr="00FC0787" w:rsidRDefault="00FC0787" w:rsidP="00FC0787">
      <w:pPr>
        <w:spacing w:before="120" w:after="120"/>
        <w:rPr>
          <w:rFonts w:ascii="Arial" w:hAnsi="Arial" w:cs="Arial"/>
          <w:color w:val="000000" w:themeColor="text1"/>
          <w:sz w:val="22"/>
          <w:szCs w:val="22"/>
        </w:rPr>
      </w:pPr>
      <w:r w:rsidRPr="00FC0787">
        <w:rPr>
          <w:rFonts w:ascii="Arial" w:eastAsia="Times New Roman" w:hAnsi="Arial" w:cs="Arial"/>
          <w:color w:val="000000" w:themeColor="text1"/>
          <w:sz w:val="22"/>
          <w:szCs w:val="22"/>
          <w:lang w:val="en-NZ" w:eastAsia="en-GB"/>
        </w:rPr>
        <w:t>The Sun and the planets are found</w:t>
      </w:r>
      <w:r w:rsidRPr="00FC0787">
        <w:rPr>
          <w:rFonts w:ascii="Arial" w:eastAsia="Times New Roman" w:hAnsi="Arial" w:cs="Arial"/>
          <w:color w:val="000000" w:themeColor="text1"/>
          <w:sz w:val="22"/>
          <w:szCs w:val="22"/>
          <w:lang w:val="en-NZ" w:eastAsia="en-GB"/>
        </w:rPr>
        <w:t xml:space="preserve"> in one plane, the ecliptic. The ecliptic crosses the plane of the Milky Way </w:t>
      </w:r>
      <w:r w:rsidRPr="00FC0787">
        <w:rPr>
          <w:rFonts w:ascii="Arial" w:hAnsi="Arial" w:cs="Arial"/>
          <w:color w:val="000000" w:themeColor="text1"/>
          <w:sz w:val="22"/>
          <w:szCs w:val="22"/>
        </w:rPr>
        <w:t xml:space="preserve">near the constellations of Scorpius and Sagittarius. </w:t>
      </w:r>
      <w:r w:rsidRPr="00FC0787">
        <w:rPr>
          <w:rFonts w:ascii="Arial" w:hAnsi="Arial" w:cs="Arial"/>
          <w:color w:val="000000" w:themeColor="text1"/>
          <w:sz w:val="22"/>
          <w:szCs w:val="22"/>
        </w:rPr>
        <w:t>In</w:t>
      </w:r>
      <w:r w:rsidRPr="00FC0787">
        <w:rPr>
          <w:rFonts w:ascii="Arial" w:hAnsi="Arial" w:cs="Arial"/>
          <w:color w:val="000000" w:themeColor="text1"/>
          <w:sz w:val="22"/>
          <w:szCs w:val="22"/>
        </w:rPr>
        <w:t xml:space="preserve"> mid-winter the Ecliptic passes overhead around midnight </w:t>
      </w:r>
      <w:r>
        <w:rPr>
          <w:rFonts w:ascii="Arial" w:hAnsi="Arial" w:cs="Arial"/>
          <w:color w:val="000000" w:themeColor="text1"/>
          <w:sz w:val="22"/>
          <w:szCs w:val="22"/>
        </w:rPr>
        <w:t xml:space="preserve">and </w:t>
      </w:r>
      <w:r w:rsidRPr="00FC0787">
        <w:rPr>
          <w:rFonts w:ascii="Arial" w:hAnsi="Arial" w:cs="Arial"/>
          <w:color w:val="000000" w:themeColor="text1"/>
          <w:sz w:val="22"/>
          <w:szCs w:val="22"/>
        </w:rPr>
        <w:t>nearby</w:t>
      </w:r>
      <w:r w:rsidRPr="00FC0787">
        <w:rPr>
          <w:rFonts w:ascii="Arial" w:hAnsi="Arial" w:cs="Arial"/>
          <w:color w:val="000000" w:themeColor="text1"/>
          <w:sz w:val="22"/>
          <w:szCs w:val="22"/>
        </w:rPr>
        <w:t xml:space="preserve"> planets </w:t>
      </w:r>
      <w:r>
        <w:rPr>
          <w:rFonts w:ascii="Arial" w:hAnsi="Arial" w:cs="Arial"/>
          <w:color w:val="000000" w:themeColor="text1"/>
          <w:sz w:val="22"/>
          <w:szCs w:val="22"/>
        </w:rPr>
        <w:t xml:space="preserve">and constellations </w:t>
      </w:r>
      <w:r w:rsidRPr="00FC0787">
        <w:rPr>
          <w:rFonts w:ascii="Arial" w:hAnsi="Arial" w:cs="Arial"/>
          <w:color w:val="000000" w:themeColor="text1"/>
          <w:sz w:val="22"/>
          <w:szCs w:val="22"/>
        </w:rPr>
        <w:t xml:space="preserve">are ideally placed for viewing through a telescope. </w:t>
      </w:r>
    </w:p>
    <w:p w14:paraId="19B7BDCD" w14:textId="3591A046" w:rsidR="00FC0787" w:rsidRPr="00FC0787" w:rsidRDefault="00FC0787" w:rsidP="00FC0787">
      <w:pPr>
        <w:pStyle w:val="NormalWeb"/>
        <w:spacing w:before="120" w:beforeAutospacing="0" w:after="120" w:afterAutospacing="0"/>
        <w:rPr>
          <w:rFonts w:ascii="Arial" w:hAnsi="Arial" w:cs="Arial"/>
          <w:color w:val="000000" w:themeColor="text1"/>
          <w:sz w:val="22"/>
          <w:szCs w:val="22"/>
        </w:rPr>
      </w:pPr>
      <w:r w:rsidRPr="00FC0787">
        <w:rPr>
          <w:rFonts w:ascii="Arial" w:hAnsi="Arial" w:cs="Arial"/>
          <w:b/>
          <w:bCs/>
          <w:color w:val="000000" w:themeColor="text1"/>
          <w:sz w:val="22"/>
          <w:szCs w:val="22"/>
        </w:rPr>
        <w:t xml:space="preserve">Te </w:t>
      </w:r>
      <w:proofErr w:type="spellStart"/>
      <w:r w:rsidRPr="00FC0787">
        <w:rPr>
          <w:rFonts w:ascii="Arial" w:hAnsi="Arial" w:cs="Arial"/>
          <w:b/>
          <w:bCs/>
          <w:color w:val="000000" w:themeColor="text1"/>
          <w:sz w:val="22"/>
          <w:szCs w:val="22"/>
        </w:rPr>
        <w:t>Mangoroa</w:t>
      </w:r>
      <w:r w:rsidRPr="00FC0787">
        <w:rPr>
          <w:rFonts w:ascii="Arial" w:hAnsi="Arial" w:cs="Arial"/>
          <w:b/>
          <w:bCs/>
          <w:color w:val="000000" w:themeColor="text1"/>
          <w:sz w:val="22"/>
          <w:szCs w:val="22"/>
        </w:rPr>
        <w:t>The</w:t>
      </w:r>
      <w:proofErr w:type="spellEnd"/>
      <w:r w:rsidRPr="00FC0787">
        <w:rPr>
          <w:rFonts w:ascii="Arial" w:hAnsi="Arial" w:cs="Arial"/>
          <w:color w:val="000000" w:themeColor="text1"/>
          <w:sz w:val="22"/>
          <w:szCs w:val="22"/>
        </w:rPr>
        <w:t xml:space="preserve"> </w:t>
      </w:r>
      <w:r w:rsidRPr="00FC0787">
        <w:rPr>
          <w:rFonts w:ascii="Arial" w:hAnsi="Arial" w:cs="Arial"/>
          <w:b/>
          <w:bCs/>
          <w:color w:val="000000" w:themeColor="text1"/>
          <w:sz w:val="22"/>
          <w:szCs w:val="22"/>
        </w:rPr>
        <w:t xml:space="preserve">Milky Way </w:t>
      </w:r>
      <w:r w:rsidRPr="00FC0787">
        <w:rPr>
          <w:rFonts w:ascii="Arial" w:hAnsi="Arial" w:cs="Arial"/>
          <w:color w:val="000000" w:themeColor="text1"/>
          <w:sz w:val="22"/>
          <w:szCs w:val="22"/>
        </w:rPr>
        <w:t>is brightest and broadest overhead</w:t>
      </w:r>
      <w:r w:rsidRPr="00FC0787">
        <w:rPr>
          <w:rFonts w:ascii="Arial" w:hAnsi="Arial" w:cs="Arial"/>
          <w:color w:val="000000" w:themeColor="text1"/>
          <w:sz w:val="22"/>
          <w:szCs w:val="22"/>
        </w:rPr>
        <w:t xml:space="preserve"> and</w:t>
      </w:r>
      <w:r w:rsidRPr="00FC0787">
        <w:rPr>
          <w:rFonts w:ascii="Arial" w:hAnsi="Arial" w:cs="Arial"/>
          <w:color w:val="000000" w:themeColor="text1"/>
          <w:sz w:val="22"/>
          <w:szCs w:val="22"/>
        </w:rPr>
        <w:t xml:space="preserve"> </w:t>
      </w:r>
      <w:r>
        <w:rPr>
          <w:rFonts w:ascii="Arial" w:hAnsi="Arial" w:cs="Arial"/>
          <w:color w:val="000000" w:themeColor="text1"/>
          <w:sz w:val="22"/>
          <w:szCs w:val="22"/>
        </w:rPr>
        <w:t>i</w:t>
      </w:r>
      <w:r w:rsidRPr="00FC0787">
        <w:rPr>
          <w:rFonts w:ascii="Arial" w:hAnsi="Arial" w:cs="Arial"/>
          <w:color w:val="000000" w:themeColor="text1"/>
          <w:sz w:val="22"/>
          <w:szCs w:val="22"/>
        </w:rPr>
        <w:t>n a dark sky it can be traced down past the Pointers and Crux into the southwest. To the northeast it passes</w:t>
      </w:r>
      <w:r>
        <w:rPr>
          <w:rFonts w:ascii="Arial" w:hAnsi="Arial" w:cs="Arial"/>
          <w:color w:val="000000" w:themeColor="text1"/>
          <w:sz w:val="22"/>
          <w:szCs w:val="22"/>
        </w:rPr>
        <w:t xml:space="preserve"> </w:t>
      </w:r>
      <w:r w:rsidRPr="00FC0787">
        <w:rPr>
          <w:rFonts w:ascii="Arial" w:hAnsi="Arial" w:cs="Arial"/>
          <w:b/>
          <w:bCs/>
          <w:color w:val="000000" w:themeColor="text1"/>
          <w:sz w:val="22"/>
          <w:szCs w:val="22"/>
        </w:rPr>
        <w:t>Pou-</w:t>
      </w:r>
      <w:proofErr w:type="spellStart"/>
      <w:r w:rsidRPr="00FC0787">
        <w:rPr>
          <w:rFonts w:ascii="Arial" w:hAnsi="Arial" w:cs="Arial"/>
          <w:b/>
          <w:bCs/>
          <w:color w:val="000000" w:themeColor="text1"/>
          <w:sz w:val="22"/>
          <w:szCs w:val="22"/>
        </w:rPr>
        <w:t>tu</w:t>
      </w:r>
      <w:proofErr w:type="spellEnd"/>
      <w:r w:rsidRPr="00FC0787">
        <w:rPr>
          <w:rFonts w:ascii="Arial" w:hAnsi="Arial" w:cs="Arial"/>
          <w:b/>
          <w:bCs/>
          <w:color w:val="000000" w:themeColor="text1"/>
          <w:sz w:val="22"/>
          <w:szCs w:val="22"/>
        </w:rPr>
        <w:t>-te-rangi</w:t>
      </w:r>
      <w:r w:rsidRPr="00FC0787">
        <w:rPr>
          <w:rFonts w:ascii="Arial" w:hAnsi="Arial" w:cs="Arial"/>
          <w:color w:val="000000" w:themeColor="text1"/>
          <w:sz w:val="22"/>
          <w:szCs w:val="22"/>
        </w:rPr>
        <w:t xml:space="preserve"> </w:t>
      </w:r>
      <w:r w:rsidRPr="00FC0787">
        <w:rPr>
          <w:rFonts w:ascii="Arial" w:hAnsi="Arial" w:cs="Arial"/>
          <w:b/>
          <w:bCs/>
          <w:color w:val="000000" w:themeColor="text1"/>
          <w:sz w:val="22"/>
          <w:szCs w:val="22"/>
        </w:rPr>
        <w:t>Altair</w:t>
      </w:r>
      <w:r w:rsidRPr="00FC0787">
        <w:rPr>
          <w:rFonts w:ascii="Arial" w:hAnsi="Arial" w:cs="Arial"/>
          <w:color w:val="000000" w:themeColor="text1"/>
          <w:sz w:val="22"/>
          <w:szCs w:val="22"/>
        </w:rPr>
        <w:t>, meeting the skyline right of</w:t>
      </w:r>
      <w:r>
        <w:rPr>
          <w:rFonts w:ascii="Arial" w:hAnsi="Arial" w:cs="Arial"/>
          <w:color w:val="000000" w:themeColor="text1"/>
          <w:sz w:val="22"/>
          <w:szCs w:val="22"/>
        </w:rPr>
        <w:t xml:space="preserve"> </w:t>
      </w:r>
      <w:proofErr w:type="spellStart"/>
      <w:r w:rsidRPr="00FC0787">
        <w:rPr>
          <w:rFonts w:ascii="Arial" w:hAnsi="Arial" w:cs="Arial"/>
          <w:b/>
          <w:bCs/>
          <w:color w:val="000000" w:themeColor="text1"/>
          <w:sz w:val="22"/>
          <w:szCs w:val="22"/>
        </w:rPr>
        <w:t>Whanui</w:t>
      </w:r>
      <w:proofErr w:type="spellEnd"/>
      <w:r w:rsidRPr="00FC0787">
        <w:rPr>
          <w:rFonts w:ascii="Arial" w:hAnsi="Arial" w:cs="Arial"/>
          <w:b/>
          <w:bCs/>
          <w:color w:val="000000" w:themeColor="text1"/>
          <w:sz w:val="22"/>
          <w:szCs w:val="22"/>
        </w:rPr>
        <w:t xml:space="preserve"> Vega</w:t>
      </w:r>
      <w:r w:rsidRPr="00FC0787">
        <w:rPr>
          <w:rFonts w:ascii="Arial" w:hAnsi="Arial" w:cs="Arial"/>
          <w:color w:val="000000" w:themeColor="text1"/>
          <w:sz w:val="22"/>
          <w:szCs w:val="22"/>
        </w:rPr>
        <w:t xml:space="preserve">. </w:t>
      </w:r>
    </w:p>
    <w:p w14:paraId="38F9212A" w14:textId="4C84BFD0" w:rsidR="00FC0787" w:rsidRPr="00FC0787" w:rsidRDefault="00FC0787" w:rsidP="00FC0787">
      <w:pPr>
        <w:pStyle w:val="NormalWeb"/>
        <w:spacing w:before="120" w:beforeAutospacing="0" w:after="120" w:afterAutospacing="0"/>
        <w:rPr>
          <w:rFonts w:ascii="Arial" w:hAnsi="Arial" w:cs="Arial"/>
          <w:color w:val="000000" w:themeColor="text1"/>
          <w:sz w:val="22"/>
          <w:szCs w:val="22"/>
        </w:rPr>
      </w:pPr>
      <w:r w:rsidRPr="00FC0787">
        <w:rPr>
          <w:rFonts w:ascii="Arial" w:hAnsi="Arial" w:cs="Arial"/>
          <w:color w:val="000000" w:themeColor="text1"/>
          <w:sz w:val="22"/>
          <w:szCs w:val="22"/>
        </w:rPr>
        <w:t xml:space="preserve">The </w:t>
      </w:r>
      <w:r w:rsidRPr="00FC0787">
        <w:rPr>
          <w:rFonts w:ascii="Arial" w:hAnsi="Arial" w:cs="Arial"/>
          <w:color w:val="000000" w:themeColor="text1"/>
          <w:sz w:val="22"/>
          <w:szCs w:val="22"/>
        </w:rPr>
        <w:t xml:space="preserve">galaxies </w:t>
      </w:r>
      <w:r w:rsidRPr="00FC0787">
        <w:rPr>
          <w:rFonts w:ascii="Arial" w:hAnsi="Arial" w:cs="Arial"/>
          <w:color w:val="000000" w:themeColor="text1"/>
          <w:sz w:val="22"/>
          <w:szCs w:val="22"/>
        </w:rPr>
        <w:t xml:space="preserve">Large and Small Clouds of Magellan </w:t>
      </w:r>
      <w:r w:rsidRPr="00FC0787">
        <w:rPr>
          <w:rFonts w:ascii="Arial" w:hAnsi="Arial" w:cs="Arial"/>
          <w:b/>
          <w:bCs/>
          <w:color w:val="000000" w:themeColor="text1"/>
          <w:sz w:val="22"/>
          <w:szCs w:val="22"/>
        </w:rPr>
        <w:t xml:space="preserve">LMC </w:t>
      </w:r>
      <w:r w:rsidRPr="00FC0787">
        <w:rPr>
          <w:rFonts w:ascii="Arial" w:hAnsi="Arial" w:cs="Arial"/>
          <w:color w:val="000000" w:themeColor="text1"/>
          <w:sz w:val="22"/>
          <w:szCs w:val="22"/>
        </w:rPr>
        <w:t xml:space="preserve">and </w:t>
      </w:r>
      <w:r w:rsidRPr="00FC0787">
        <w:rPr>
          <w:rFonts w:ascii="Arial" w:hAnsi="Arial" w:cs="Arial"/>
          <w:b/>
          <w:bCs/>
          <w:color w:val="000000" w:themeColor="text1"/>
          <w:sz w:val="22"/>
          <w:szCs w:val="22"/>
        </w:rPr>
        <w:t xml:space="preserve">SMC </w:t>
      </w:r>
      <w:r w:rsidRPr="00FC0787">
        <w:rPr>
          <w:rFonts w:ascii="Arial" w:hAnsi="Arial" w:cs="Arial"/>
          <w:color w:val="000000" w:themeColor="text1"/>
          <w:sz w:val="22"/>
          <w:szCs w:val="22"/>
        </w:rPr>
        <w:t xml:space="preserve">look like two misty patches of light low in the south, easily seen by eye on a dark moonless night. </w:t>
      </w:r>
    </w:p>
    <w:p w14:paraId="0030747A" w14:textId="2A9A97B6" w:rsidR="00FC0787" w:rsidRPr="00FC0787" w:rsidRDefault="00FC0787" w:rsidP="00FC0787">
      <w:pPr>
        <w:pStyle w:val="NormalWeb"/>
        <w:spacing w:before="120" w:beforeAutospacing="0" w:after="120" w:afterAutospacing="0"/>
        <w:rPr>
          <w:rFonts w:ascii="Arial" w:hAnsi="Arial" w:cs="Arial"/>
          <w:color w:val="000000" w:themeColor="text1"/>
          <w:sz w:val="22"/>
          <w:szCs w:val="22"/>
        </w:rPr>
      </w:pPr>
      <w:r w:rsidRPr="00FC0787">
        <w:rPr>
          <w:rFonts w:ascii="Arial" w:hAnsi="Arial" w:cs="Arial"/>
          <w:b/>
          <w:bCs/>
          <w:color w:val="000000" w:themeColor="text1"/>
          <w:sz w:val="22"/>
          <w:szCs w:val="22"/>
        </w:rPr>
        <w:t>Mercury</w:t>
      </w:r>
      <w:r w:rsidRPr="00FC0787">
        <w:rPr>
          <w:rFonts w:ascii="Arial" w:hAnsi="Arial" w:cs="Arial"/>
          <w:b/>
          <w:bCs/>
          <w:color w:val="000000" w:themeColor="text1"/>
          <w:sz w:val="22"/>
          <w:szCs w:val="22"/>
        </w:rPr>
        <w:t>:</w:t>
      </w:r>
      <w:r w:rsidRPr="00FC0787">
        <w:rPr>
          <w:rFonts w:ascii="Arial" w:hAnsi="Arial" w:cs="Arial"/>
          <w:b/>
          <w:bCs/>
          <w:color w:val="000000" w:themeColor="text1"/>
          <w:sz w:val="22"/>
          <w:szCs w:val="22"/>
        </w:rPr>
        <w:t xml:space="preserve"> </w:t>
      </w:r>
      <w:r w:rsidRPr="00FC0787">
        <w:rPr>
          <w:rFonts w:ascii="Arial" w:hAnsi="Arial" w:cs="Arial"/>
          <w:color w:val="000000" w:themeColor="text1"/>
          <w:sz w:val="22"/>
          <w:szCs w:val="22"/>
        </w:rPr>
        <w:t xml:space="preserve">After an absence throughout most of July, Mercury returns to the evening sky in the west. At the beginning of the month it appears low in the northwest, setting </w:t>
      </w:r>
      <w:r>
        <w:rPr>
          <w:rFonts w:ascii="Arial" w:hAnsi="Arial" w:cs="Arial"/>
          <w:color w:val="000000" w:themeColor="text1"/>
          <w:sz w:val="22"/>
          <w:szCs w:val="22"/>
        </w:rPr>
        <w:t>about an hour</w:t>
      </w:r>
      <w:r w:rsidRPr="00FC0787">
        <w:rPr>
          <w:rFonts w:ascii="Arial" w:hAnsi="Arial" w:cs="Arial"/>
          <w:color w:val="000000" w:themeColor="text1"/>
          <w:sz w:val="22"/>
          <w:szCs w:val="22"/>
        </w:rPr>
        <w:t xml:space="preserve"> after the Sun</w:t>
      </w:r>
      <w:r w:rsidRPr="00FC0787">
        <w:rPr>
          <w:rFonts w:ascii="Arial" w:hAnsi="Arial" w:cs="Arial"/>
          <w:color w:val="000000" w:themeColor="text1"/>
          <w:sz w:val="22"/>
          <w:szCs w:val="22"/>
        </w:rPr>
        <w:t xml:space="preserve">. </w:t>
      </w:r>
      <w:r w:rsidRPr="00FC0787">
        <w:rPr>
          <w:rFonts w:ascii="Arial" w:hAnsi="Arial" w:cs="Arial"/>
          <w:color w:val="000000" w:themeColor="text1"/>
          <w:sz w:val="22"/>
          <w:szCs w:val="22"/>
        </w:rPr>
        <w:t>By the end of August Mercury is setting due west two hours after the Sun. The thin crescent Moon will be near Mercury on the 29th and 30th. Mercury shows only a tiny disc in a telescope.</w:t>
      </w:r>
    </w:p>
    <w:p w14:paraId="64DFA6A7" w14:textId="11C041EE" w:rsidR="00FC0787" w:rsidRPr="00FC0787" w:rsidRDefault="00FC0787" w:rsidP="00FC0787">
      <w:pPr>
        <w:spacing w:before="120" w:after="120"/>
        <w:rPr>
          <w:rFonts w:ascii="Arial" w:hAnsi="Arial" w:cs="Arial"/>
          <w:color w:val="000000" w:themeColor="text1"/>
          <w:sz w:val="22"/>
          <w:szCs w:val="22"/>
        </w:rPr>
      </w:pPr>
      <w:r w:rsidRPr="00FC0787">
        <w:rPr>
          <w:rFonts w:ascii="Arial" w:hAnsi="Arial" w:cs="Arial"/>
          <w:b/>
          <w:bCs/>
          <w:color w:val="000000" w:themeColor="text1"/>
          <w:sz w:val="22"/>
          <w:szCs w:val="22"/>
        </w:rPr>
        <w:t>Venus</w:t>
      </w:r>
      <w:r w:rsidRPr="00FC0787">
        <w:rPr>
          <w:rFonts w:ascii="Arial" w:hAnsi="Arial" w:cs="Arial"/>
          <w:color w:val="000000" w:themeColor="text1"/>
          <w:sz w:val="22"/>
          <w:szCs w:val="22"/>
        </w:rPr>
        <w:t xml:space="preserve">: </w:t>
      </w:r>
      <w:r w:rsidRPr="00FC0787">
        <w:rPr>
          <w:rFonts w:ascii="Arial" w:hAnsi="Arial" w:cs="Arial"/>
          <w:color w:val="000000" w:themeColor="text1"/>
          <w:sz w:val="22"/>
          <w:szCs w:val="22"/>
        </w:rPr>
        <w:t>In August Venus sinks progressively closer to the Sun and becomes more difficult to see.</w:t>
      </w:r>
      <w:r w:rsidRPr="00FC0787">
        <w:rPr>
          <w:rFonts w:ascii="Arial" w:hAnsi="Arial" w:cs="Arial"/>
          <w:color w:val="000000" w:themeColor="text1"/>
          <w:sz w:val="22"/>
          <w:szCs w:val="22"/>
        </w:rPr>
        <w:t xml:space="preserve"> </w:t>
      </w:r>
      <w:r w:rsidRPr="00FC0787">
        <w:rPr>
          <w:rFonts w:ascii="Arial" w:hAnsi="Arial" w:cs="Arial"/>
          <w:color w:val="000000" w:themeColor="text1"/>
          <w:sz w:val="22"/>
          <w:szCs w:val="22"/>
        </w:rPr>
        <w:t xml:space="preserve">From places with a low eastern skyline brilliant Venus might be seen in the dawn twilight. It rises </w:t>
      </w:r>
      <w:r>
        <w:rPr>
          <w:rFonts w:ascii="Arial" w:hAnsi="Arial" w:cs="Arial"/>
          <w:color w:val="000000" w:themeColor="text1"/>
          <w:sz w:val="22"/>
          <w:szCs w:val="22"/>
        </w:rPr>
        <w:t>about an hour</w:t>
      </w:r>
      <w:r w:rsidRPr="00FC0787">
        <w:rPr>
          <w:rFonts w:ascii="Arial" w:hAnsi="Arial" w:cs="Arial"/>
          <w:color w:val="000000" w:themeColor="text1"/>
          <w:sz w:val="22"/>
          <w:szCs w:val="22"/>
        </w:rPr>
        <w:t xml:space="preserve"> before the Sun at the beginning of the month; 30 minutes before at the end. </w:t>
      </w:r>
      <w:r w:rsidRPr="00FC0787">
        <w:rPr>
          <w:rFonts w:ascii="Arial" w:hAnsi="Arial" w:cs="Arial"/>
          <w:color w:val="000000" w:themeColor="text1"/>
          <w:sz w:val="22"/>
          <w:szCs w:val="22"/>
        </w:rPr>
        <w:t>Venus</w:t>
      </w:r>
      <w:r w:rsidRPr="00FC0787">
        <w:rPr>
          <w:rFonts w:ascii="Arial" w:hAnsi="Arial" w:cs="Arial"/>
          <w:color w:val="000000" w:themeColor="text1"/>
          <w:sz w:val="22"/>
          <w:szCs w:val="22"/>
        </w:rPr>
        <w:t xml:space="preserve"> is leaving us behind as it moves to the far side of the Sun</w:t>
      </w:r>
      <w:r w:rsidRPr="00FC0787">
        <w:rPr>
          <w:rFonts w:ascii="Arial" w:hAnsi="Arial" w:cs="Arial"/>
          <w:color w:val="000000" w:themeColor="text1"/>
          <w:sz w:val="22"/>
          <w:szCs w:val="22"/>
        </w:rPr>
        <w:t xml:space="preserve"> and</w:t>
      </w:r>
      <w:r w:rsidRPr="00FC0787">
        <w:rPr>
          <w:rFonts w:ascii="Arial" w:hAnsi="Arial" w:cs="Arial"/>
          <w:color w:val="000000" w:themeColor="text1"/>
          <w:sz w:val="22"/>
          <w:szCs w:val="22"/>
        </w:rPr>
        <w:t xml:space="preserve"> will reappear in the western evening sky at the end of the year. </w:t>
      </w:r>
    </w:p>
    <w:p w14:paraId="5C2EECF0" w14:textId="654749BB" w:rsidR="00FC0787" w:rsidRPr="00FC0787" w:rsidRDefault="00FC0787" w:rsidP="00FC0787">
      <w:pPr>
        <w:spacing w:before="120" w:after="120"/>
        <w:rPr>
          <w:rFonts w:ascii="Arial" w:hAnsi="Arial" w:cs="Arial"/>
          <w:color w:val="000000" w:themeColor="text1"/>
          <w:sz w:val="22"/>
          <w:szCs w:val="22"/>
        </w:rPr>
      </w:pPr>
      <w:r w:rsidRPr="00FC0787">
        <w:rPr>
          <w:rFonts w:ascii="Arial" w:hAnsi="Arial" w:cs="Arial"/>
          <w:b/>
          <w:bCs/>
          <w:color w:val="000000" w:themeColor="text1"/>
          <w:sz w:val="22"/>
          <w:szCs w:val="22"/>
        </w:rPr>
        <w:t>Mars</w:t>
      </w:r>
      <w:r>
        <w:rPr>
          <w:rFonts w:ascii="Arial" w:hAnsi="Arial" w:cs="Arial"/>
          <w:b/>
          <w:bCs/>
          <w:color w:val="000000" w:themeColor="text1"/>
          <w:sz w:val="22"/>
          <w:szCs w:val="22"/>
        </w:rPr>
        <w:t>:</w:t>
      </w:r>
      <w:r w:rsidRPr="00FC0787">
        <w:rPr>
          <w:rFonts w:ascii="Arial" w:hAnsi="Arial" w:cs="Arial"/>
          <w:b/>
          <w:bCs/>
          <w:color w:val="000000" w:themeColor="text1"/>
          <w:sz w:val="22"/>
          <w:szCs w:val="22"/>
        </w:rPr>
        <w:t xml:space="preserve"> </w:t>
      </w:r>
      <w:r w:rsidRPr="00FC0787">
        <w:rPr>
          <w:rFonts w:ascii="Arial" w:hAnsi="Arial" w:cs="Arial"/>
          <w:color w:val="000000" w:themeColor="text1"/>
          <w:sz w:val="22"/>
          <w:szCs w:val="22"/>
        </w:rPr>
        <w:t xml:space="preserve">rises around 1:30 </w:t>
      </w:r>
      <w:proofErr w:type="spellStart"/>
      <w:r w:rsidRPr="00FC0787">
        <w:rPr>
          <w:rFonts w:ascii="Arial" w:hAnsi="Arial" w:cs="Arial"/>
          <w:color w:val="000000" w:themeColor="text1"/>
          <w:sz w:val="22"/>
          <w:szCs w:val="22"/>
        </w:rPr>
        <w:t>a.m</w:t>
      </w:r>
      <w:proofErr w:type="spellEnd"/>
      <w:r w:rsidRPr="00FC0787">
        <w:rPr>
          <w:rFonts w:ascii="Arial" w:hAnsi="Arial" w:cs="Arial"/>
          <w:color w:val="000000" w:themeColor="text1"/>
          <w:sz w:val="22"/>
          <w:szCs w:val="22"/>
        </w:rPr>
        <w:t>, as</w:t>
      </w:r>
      <w:r w:rsidRPr="00FC0787">
        <w:rPr>
          <w:rFonts w:ascii="Arial" w:hAnsi="Arial" w:cs="Arial"/>
          <w:color w:val="000000" w:themeColor="text1"/>
          <w:sz w:val="22"/>
          <w:szCs w:val="22"/>
        </w:rPr>
        <w:t xml:space="preserve"> bright as Saturn but orange-red. At dawn mid-month, Mars is just above Matariki. To its right are similar orange stars: Aldebaran in Taurus and Betelgeuse in Orion. The last-quarter Moon will be near Mars on the morning of the 20th.  </w:t>
      </w:r>
    </w:p>
    <w:p w14:paraId="785C5BC6" w14:textId="6AC4CE6C" w:rsidR="00FC0787" w:rsidRPr="00FC0787" w:rsidRDefault="00FC0787" w:rsidP="00FC0787">
      <w:pPr>
        <w:pStyle w:val="NormalWeb"/>
        <w:spacing w:before="120" w:beforeAutospacing="0" w:after="120" w:afterAutospacing="0"/>
        <w:rPr>
          <w:rFonts w:ascii="Arial" w:hAnsi="Arial" w:cs="Arial"/>
          <w:color w:val="000000" w:themeColor="text1"/>
          <w:sz w:val="22"/>
          <w:szCs w:val="22"/>
        </w:rPr>
      </w:pPr>
      <w:r w:rsidRPr="00FC0787">
        <w:rPr>
          <w:rFonts w:ascii="Arial" w:hAnsi="Arial" w:cs="Arial"/>
          <w:b/>
          <w:bCs/>
          <w:color w:val="000000" w:themeColor="text1"/>
          <w:sz w:val="22"/>
          <w:szCs w:val="22"/>
        </w:rPr>
        <w:t>Jupiter</w:t>
      </w:r>
      <w:r w:rsidRPr="00FC0787">
        <w:rPr>
          <w:rFonts w:ascii="Arial" w:hAnsi="Arial" w:cs="Arial"/>
          <w:b/>
          <w:bCs/>
          <w:color w:val="000000" w:themeColor="text1"/>
          <w:sz w:val="22"/>
          <w:szCs w:val="22"/>
        </w:rPr>
        <w:t>:</w:t>
      </w:r>
      <w:r w:rsidRPr="00FC0787">
        <w:rPr>
          <w:rFonts w:ascii="Arial" w:hAnsi="Arial" w:cs="Arial"/>
          <w:b/>
          <w:bCs/>
          <w:color w:val="000000" w:themeColor="text1"/>
          <w:sz w:val="22"/>
          <w:szCs w:val="22"/>
        </w:rPr>
        <w:t xml:space="preserve"> </w:t>
      </w:r>
      <w:r w:rsidRPr="00FC0787">
        <w:rPr>
          <w:rFonts w:ascii="Arial" w:hAnsi="Arial" w:cs="Arial"/>
          <w:color w:val="000000" w:themeColor="text1"/>
          <w:sz w:val="22"/>
          <w:szCs w:val="22"/>
        </w:rPr>
        <w:t>rises due east after 10 pm at the beginning of August</w:t>
      </w:r>
      <w:r>
        <w:rPr>
          <w:rFonts w:ascii="Arial" w:hAnsi="Arial" w:cs="Arial"/>
          <w:color w:val="000000" w:themeColor="text1"/>
          <w:sz w:val="22"/>
          <w:szCs w:val="22"/>
        </w:rPr>
        <w:t xml:space="preserve">, bright and </w:t>
      </w:r>
      <w:r w:rsidRPr="00FC0787">
        <w:rPr>
          <w:rFonts w:ascii="Arial" w:hAnsi="Arial" w:cs="Arial"/>
          <w:color w:val="000000" w:themeColor="text1"/>
          <w:sz w:val="22"/>
          <w:szCs w:val="22"/>
        </w:rPr>
        <w:t xml:space="preserve">golden. </w:t>
      </w:r>
      <w:r w:rsidRPr="00FC0787">
        <w:rPr>
          <w:rFonts w:ascii="Arial" w:hAnsi="Arial" w:cs="Arial"/>
          <w:color w:val="000000" w:themeColor="text1"/>
          <w:sz w:val="22"/>
          <w:szCs w:val="22"/>
        </w:rPr>
        <w:t xml:space="preserve">Rising </w:t>
      </w:r>
      <w:r w:rsidRPr="00FC0787">
        <w:rPr>
          <w:rFonts w:ascii="Arial" w:hAnsi="Arial" w:cs="Arial"/>
          <w:color w:val="000000" w:themeColor="text1"/>
          <w:sz w:val="22"/>
          <w:szCs w:val="22"/>
        </w:rPr>
        <w:t>earlier each night</w:t>
      </w:r>
      <w:r w:rsidRPr="00FC0787">
        <w:rPr>
          <w:rFonts w:ascii="Arial" w:hAnsi="Arial" w:cs="Arial"/>
          <w:color w:val="000000" w:themeColor="text1"/>
          <w:sz w:val="22"/>
          <w:szCs w:val="22"/>
        </w:rPr>
        <w:t xml:space="preserve"> the planet </w:t>
      </w:r>
      <w:r w:rsidRPr="00FC0787">
        <w:rPr>
          <w:rFonts w:ascii="Arial" w:hAnsi="Arial" w:cs="Arial"/>
          <w:color w:val="000000" w:themeColor="text1"/>
          <w:sz w:val="22"/>
          <w:szCs w:val="22"/>
        </w:rPr>
        <w:t>appears soon after 8 pm</w:t>
      </w:r>
      <w:r w:rsidRPr="00FC0787">
        <w:rPr>
          <w:rFonts w:ascii="Arial" w:hAnsi="Arial" w:cs="Arial"/>
          <w:color w:val="000000" w:themeColor="text1"/>
          <w:sz w:val="22"/>
          <w:szCs w:val="22"/>
        </w:rPr>
        <w:t xml:space="preserve"> by the end of the month.</w:t>
      </w:r>
      <w:r w:rsidRPr="00FC0787">
        <w:rPr>
          <w:rFonts w:ascii="Arial" w:hAnsi="Arial" w:cs="Arial"/>
          <w:color w:val="000000" w:themeColor="text1"/>
          <w:sz w:val="22"/>
          <w:szCs w:val="22"/>
        </w:rPr>
        <w:t xml:space="preserve"> The near-full Moon will be by Jupiter on the night of the 15th-16th. </w:t>
      </w:r>
    </w:p>
    <w:p w14:paraId="7E0DD179" w14:textId="3EFC84EF" w:rsidR="00FC0787" w:rsidRPr="00FC0787" w:rsidRDefault="00FC0787" w:rsidP="00FC0787">
      <w:pPr>
        <w:pStyle w:val="NormalWeb"/>
        <w:spacing w:before="120" w:beforeAutospacing="0" w:after="120" w:afterAutospacing="0"/>
        <w:rPr>
          <w:rFonts w:ascii="Arial" w:hAnsi="Arial" w:cs="Arial"/>
          <w:color w:val="000000" w:themeColor="text1"/>
          <w:sz w:val="22"/>
          <w:szCs w:val="22"/>
        </w:rPr>
      </w:pPr>
      <w:r w:rsidRPr="00FC0787">
        <w:rPr>
          <w:rFonts w:ascii="Arial" w:hAnsi="Arial" w:cs="Arial"/>
          <w:b/>
          <w:bCs/>
          <w:color w:val="000000" w:themeColor="text1"/>
          <w:sz w:val="22"/>
          <w:szCs w:val="22"/>
        </w:rPr>
        <w:t>Saturn</w:t>
      </w:r>
      <w:r w:rsidRPr="00FC0787">
        <w:rPr>
          <w:rFonts w:ascii="Arial" w:hAnsi="Arial" w:cs="Arial"/>
          <w:b/>
          <w:bCs/>
          <w:color w:val="000000" w:themeColor="text1"/>
          <w:sz w:val="22"/>
          <w:szCs w:val="22"/>
        </w:rPr>
        <w:t>:</w:t>
      </w:r>
      <w:r w:rsidRPr="00FC0787">
        <w:rPr>
          <w:rFonts w:ascii="Arial" w:hAnsi="Arial" w:cs="Arial"/>
          <w:b/>
          <w:bCs/>
          <w:color w:val="000000" w:themeColor="text1"/>
          <w:sz w:val="22"/>
          <w:szCs w:val="22"/>
        </w:rPr>
        <w:t xml:space="preserve"> </w:t>
      </w:r>
      <w:r w:rsidRPr="00FC0787">
        <w:rPr>
          <w:rFonts w:ascii="Arial" w:hAnsi="Arial" w:cs="Arial"/>
          <w:color w:val="000000" w:themeColor="text1"/>
          <w:sz w:val="22"/>
          <w:szCs w:val="22"/>
        </w:rPr>
        <w:t xml:space="preserve">emerges from the eastern horizon as the Sun sets in the west. </w:t>
      </w:r>
      <w:r w:rsidRPr="00FC0787">
        <w:rPr>
          <w:rFonts w:ascii="Arial" w:hAnsi="Arial" w:cs="Arial"/>
          <w:color w:val="000000" w:themeColor="text1"/>
          <w:sz w:val="22"/>
          <w:szCs w:val="22"/>
        </w:rPr>
        <w:t>R</w:t>
      </w:r>
      <w:r w:rsidRPr="00FC0787">
        <w:rPr>
          <w:rFonts w:ascii="Arial" w:hAnsi="Arial" w:cs="Arial"/>
          <w:color w:val="000000" w:themeColor="text1"/>
          <w:sz w:val="22"/>
          <w:szCs w:val="22"/>
        </w:rPr>
        <w:t>is</w:t>
      </w:r>
      <w:r w:rsidRPr="00FC0787">
        <w:rPr>
          <w:rFonts w:ascii="Arial" w:hAnsi="Arial" w:cs="Arial"/>
          <w:color w:val="000000" w:themeColor="text1"/>
          <w:sz w:val="22"/>
          <w:szCs w:val="22"/>
        </w:rPr>
        <w:t>ing</w:t>
      </w:r>
      <w:r w:rsidRPr="00FC0787">
        <w:rPr>
          <w:rFonts w:ascii="Arial" w:hAnsi="Arial" w:cs="Arial"/>
          <w:color w:val="000000" w:themeColor="text1"/>
          <w:sz w:val="22"/>
          <w:szCs w:val="22"/>
        </w:rPr>
        <w:t xml:space="preserve"> four minutes earlier each night</w:t>
      </w:r>
      <w:r w:rsidRPr="00FC0787">
        <w:rPr>
          <w:rFonts w:ascii="Arial" w:hAnsi="Arial" w:cs="Arial"/>
          <w:color w:val="000000" w:themeColor="text1"/>
          <w:sz w:val="22"/>
          <w:szCs w:val="22"/>
        </w:rPr>
        <w:t xml:space="preserve">, Saturn is </w:t>
      </w:r>
      <w:r w:rsidRPr="00FC0787">
        <w:rPr>
          <w:rFonts w:ascii="Arial" w:hAnsi="Arial" w:cs="Arial"/>
          <w:color w:val="000000" w:themeColor="text1"/>
          <w:sz w:val="22"/>
          <w:szCs w:val="22"/>
        </w:rPr>
        <w:t>well above the eastern skyline at dusk</w:t>
      </w:r>
      <w:r w:rsidRPr="00FC0787">
        <w:rPr>
          <w:rFonts w:ascii="Arial" w:hAnsi="Arial" w:cs="Arial"/>
          <w:color w:val="000000" w:themeColor="text1"/>
          <w:sz w:val="22"/>
          <w:szCs w:val="22"/>
        </w:rPr>
        <w:t xml:space="preserve"> </w:t>
      </w:r>
      <w:r w:rsidRPr="00FC0787">
        <w:rPr>
          <w:rFonts w:ascii="Arial" w:hAnsi="Arial" w:cs="Arial"/>
          <w:color w:val="000000" w:themeColor="text1"/>
          <w:sz w:val="22"/>
          <w:szCs w:val="22"/>
        </w:rPr>
        <w:t>mid-month. It looks like a medium- bright star with a cream colour. The Moon will be near Saturn on the 12th. Saturn is at its closest distance for the year</w:t>
      </w:r>
      <w:r w:rsidRPr="00FC0787">
        <w:rPr>
          <w:rFonts w:ascii="Arial" w:hAnsi="Arial" w:cs="Arial"/>
          <w:color w:val="000000" w:themeColor="text1"/>
          <w:sz w:val="22"/>
          <w:szCs w:val="22"/>
        </w:rPr>
        <w:t xml:space="preserve"> so well placed for telescope viewing</w:t>
      </w:r>
      <w:r w:rsidRPr="00FC0787">
        <w:rPr>
          <w:rFonts w:ascii="Arial" w:hAnsi="Arial" w:cs="Arial"/>
          <w:color w:val="000000" w:themeColor="text1"/>
          <w:sz w:val="22"/>
          <w:szCs w:val="22"/>
        </w:rPr>
        <w:t>.</w:t>
      </w:r>
      <w:r w:rsidRPr="00FC0787">
        <w:rPr>
          <w:rFonts w:ascii="Arial" w:hAnsi="Arial" w:cs="Arial"/>
          <w:color w:val="000000" w:themeColor="text1"/>
          <w:sz w:val="22"/>
          <w:szCs w:val="22"/>
        </w:rPr>
        <w:t xml:space="preserve"> The ring and some moons may be visible. </w:t>
      </w:r>
      <w:r w:rsidRPr="00FC0787">
        <w:rPr>
          <w:rFonts w:ascii="Arial" w:hAnsi="Arial" w:cs="Arial"/>
          <w:color w:val="000000" w:themeColor="text1"/>
          <w:sz w:val="22"/>
          <w:szCs w:val="22"/>
        </w:rPr>
        <w:t xml:space="preserve"> </w:t>
      </w:r>
    </w:p>
    <w:p w14:paraId="1B7DFB8F" w14:textId="1B2FE512" w:rsidR="00FC0787" w:rsidRDefault="00FC0787" w:rsidP="00FC0787">
      <w:hyperlink r:id="rId5" w:history="1">
        <w:r w:rsidRPr="008461DF">
          <w:rPr>
            <w:rStyle w:val="Hyperlink"/>
          </w:rPr>
          <w:t>https://www.rasnz.org.nz/in-the-sky/the-evening-sky/august-evening-sky</w:t>
        </w:r>
      </w:hyperlink>
      <w:r>
        <w:t xml:space="preserve"> </w:t>
      </w:r>
    </w:p>
    <w:p w14:paraId="66B8DF36" w14:textId="79806C24" w:rsidR="00FC0787" w:rsidRDefault="00FC0787" w:rsidP="00FC0787">
      <w:hyperlink r:id="rId6" w:history="1">
        <w:r w:rsidRPr="008461DF">
          <w:rPr>
            <w:rStyle w:val="Hyperlink"/>
          </w:rPr>
          <w:t>https://www.stardome.org.nz/star-charts--sky-spotter</w:t>
        </w:r>
      </w:hyperlink>
      <w:r>
        <w:t xml:space="preserve"> </w:t>
      </w:r>
    </w:p>
    <w:sectPr w:rsidR="00FC0787"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76095"/>
    <w:multiLevelType w:val="multilevel"/>
    <w:tmpl w:val="F898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897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87"/>
    <w:rsid w:val="000418C9"/>
    <w:rsid w:val="00146780"/>
    <w:rsid w:val="00384DFA"/>
    <w:rsid w:val="00645523"/>
    <w:rsid w:val="00995C4A"/>
    <w:rsid w:val="00A20604"/>
    <w:rsid w:val="00DB4374"/>
    <w:rsid w:val="00FC07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B0D891E"/>
  <w15:chartTrackingRefBased/>
  <w15:docId w15:val="{E14E742C-3460-6F40-8D1E-F2E1B30C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3">
    <w:name w:val="heading 3"/>
    <w:basedOn w:val="Normal"/>
    <w:link w:val="Heading3Char"/>
    <w:uiPriority w:val="9"/>
    <w:qFormat/>
    <w:rsid w:val="00FC0787"/>
    <w:pPr>
      <w:spacing w:before="100" w:beforeAutospacing="1" w:after="100" w:afterAutospacing="1"/>
      <w:outlineLvl w:val="2"/>
    </w:pPr>
    <w:rPr>
      <w:rFonts w:ascii="Times New Roman" w:eastAsia="Times New Roman" w:hAnsi="Times New Roman" w:cs="Times New Roman"/>
      <w:b/>
      <w:bCs/>
      <w:sz w:val="27"/>
      <w:szCs w:val="27"/>
      <w:lang w:val="en-NZ" w:eastAsia="en-GB"/>
    </w:rPr>
  </w:style>
  <w:style w:type="paragraph" w:styleId="Heading4">
    <w:name w:val="heading 4"/>
    <w:basedOn w:val="Normal"/>
    <w:link w:val="Heading4Char"/>
    <w:uiPriority w:val="9"/>
    <w:qFormat/>
    <w:rsid w:val="00FC0787"/>
    <w:pPr>
      <w:spacing w:before="100" w:beforeAutospacing="1" w:after="100" w:afterAutospacing="1"/>
      <w:outlineLvl w:val="3"/>
    </w:pPr>
    <w:rPr>
      <w:rFonts w:ascii="Times New Roman" w:eastAsia="Times New Roman" w:hAnsi="Times New Roman" w:cs="Times New Roman"/>
      <w:b/>
      <w:bCs/>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unhideWhenUsed/>
    <w:rsid w:val="00FC0787"/>
    <w:pPr>
      <w:spacing w:before="100" w:beforeAutospacing="1" w:after="100" w:afterAutospacing="1"/>
    </w:pPr>
    <w:rPr>
      <w:rFonts w:ascii="Times New Roman" w:eastAsia="Times New Roman" w:hAnsi="Times New Roman" w:cs="Times New Roman"/>
      <w:lang w:val="en-NZ" w:eastAsia="en-GB"/>
    </w:rPr>
  </w:style>
  <w:style w:type="character" w:customStyle="1" w:styleId="Heading3Char">
    <w:name w:val="Heading 3 Char"/>
    <w:basedOn w:val="DefaultParagraphFont"/>
    <w:link w:val="Heading3"/>
    <w:uiPriority w:val="9"/>
    <w:rsid w:val="00FC078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C0787"/>
    <w:rPr>
      <w:rFonts w:ascii="Times New Roman" w:eastAsia="Times New Roman" w:hAnsi="Times New Roman" w:cs="Times New Roman"/>
      <w:b/>
      <w:bCs/>
      <w:lang w:eastAsia="en-GB"/>
    </w:rPr>
  </w:style>
  <w:style w:type="character" w:styleId="Hyperlink">
    <w:name w:val="Hyperlink"/>
    <w:basedOn w:val="DefaultParagraphFont"/>
    <w:uiPriority w:val="99"/>
    <w:unhideWhenUsed/>
    <w:rsid w:val="00FC0787"/>
    <w:rPr>
      <w:color w:val="0563C1" w:themeColor="hyperlink"/>
      <w:u w:val="single"/>
    </w:rPr>
  </w:style>
  <w:style w:type="character" w:styleId="UnresolvedMention">
    <w:name w:val="Unresolved Mention"/>
    <w:basedOn w:val="DefaultParagraphFont"/>
    <w:uiPriority w:val="99"/>
    <w:semiHidden/>
    <w:unhideWhenUsed/>
    <w:rsid w:val="00FC0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60897">
      <w:bodyDiv w:val="1"/>
      <w:marLeft w:val="0"/>
      <w:marRight w:val="0"/>
      <w:marTop w:val="0"/>
      <w:marBottom w:val="0"/>
      <w:divBdr>
        <w:top w:val="none" w:sz="0" w:space="0" w:color="auto"/>
        <w:left w:val="none" w:sz="0" w:space="0" w:color="auto"/>
        <w:bottom w:val="none" w:sz="0" w:space="0" w:color="auto"/>
        <w:right w:val="none" w:sz="0" w:space="0" w:color="auto"/>
      </w:divBdr>
    </w:div>
    <w:div w:id="788166812">
      <w:bodyDiv w:val="1"/>
      <w:marLeft w:val="0"/>
      <w:marRight w:val="0"/>
      <w:marTop w:val="0"/>
      <w:marBottom w:val="0"/>
      <w:divBdr>
        <w:top w:val="none" w:sz="0" w:space="0" w:color="auto"/>
        <w:left w:val="none" w:sz="0" w:space="0" w:color="auto"/>
        <w:bottom w:val="none" w:sz="0" w:space="0" w:color="auto"/>
        <w:right w:val="none" w:sz="0" w:space="0" w:color="auto"/>
      </w:divBdr>
      <w:divsChild>
        <w:div w:id="74252583">
          <w:marLeft w:val="0"/>
          <w:marRight w:val="0"/>
          <w:marTop w:val="0"/>
          <w:marBottom w:val="0"/>
          <w:divBdr>
            <w:top w:val="none" w:sz="0" w:space="0" w:color="auto"/>
            <w:left w:val="none" w:sz="0" w:space="0" w:color="auto"/>
            <w:bottom w:val="none" w:sz="0" w:space="0" w:color="auto"/>
            <w:right w:val="none" w:sz="0" w:space="0" w:color="auto"/>
          </w:divBdr>
          <w:divsChild>
            <w:div w:id="1042747383">
              <w:marLeft w:val="0"/>
              <w:marRight w:val="0"/>
              <w:marTop w:val="0"/>
              <w:marBottom w:val="0"/>
              <w:divBdr>
                <w:top w:val="none" w:sz="0" w:space="0" w:color="auto"/>
                <w:left w:val="none" w:sz="0" w:space="0" w:color="auto"/>
                <w:bottom w:val="none" w:sz="0" w:space="0" w:color="auto"/>
                <w:right w:val="none" w:sz="0" w:space="0" w:color="auto"/>
              </w:divBdr>
              <w:divsChild>
                <w:div w:id="8542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rdome.org.nz/star-charts--sky-spotter" TargetMode="External"/><Relationship Id="rId5" Type="http://schemas.openxmlformats.org/officeDocument/2006/relationships/hyperlink" Target="https://www.rasnz.org.nz/in-the-sky/the-evening-sky/august-evening-sk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2022-07-30T07:31:00Z</dcterms:created>
  <dcterms:modified xsi:type="dcterms:W3CDTF">2022-07-30T09:29:00Z</dcterms:modified>
</cp:coreProperties>
</file>