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1675" w:rsidRDefault="009B20A1">
      <w:r w:rsidRPr="00195FC0">
        <w:rPr>
          <w:noProof/>
        </w:rPr>
        <w:drawing>
          <wp:anchor distT="0" distB="0" distL="114300" distR="114300" simplePos="0" relativeHeight="251658240" behindDoc="0" locked="0" layoutInCell="1" allowOverlap="1" wp14:anchorId="2E90CCD9">
            <wp:simplePos x="0" y="0"/>
            <wp:positionH relativeFrom="margin">
              <wp:posOffset>4055110</wp:posOffset>
            </wp:positionH>
            <wp:positionV relativeFrom="margin">
              <wp:posOffset>1270</wp:posOffset>
            </wp:positionV>
            <wp:extent cx="2421255" cy="1360805"/>
            <wp:effectExtent l="0" t="0" r="4445" b="0"/>
            <wp:wrapSquare wrapText="bothSides"/>
            <wp:docPr id="4100" name="Picture 4" descr="A flock of gray geese (Anser anser). ">
              <a:extLst xmlns:a="http://schemas.openxmlformats.org/drawingml/2006/main">
                <a:ext uri="{FF2B5EF4-FFF2-40B4-BE49-F238E27FC236}">
                  <a16:creationId xmlns:a16="http://schemas.microsoft.com/office/drawing/2014/main" id="{E42DDD7A-3F59-AC0D-E4C6-1C06263A0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A flock of gray geese (Anser anser). ">
                      <a:extLst>
                        <a:ext uri="{FF2B5EF4-FFF2-40B4-BE49-F238E27FC236}">
                          <a16:creationId xmlns:a16="http://schemas.microsoft.com/office/drawing/2014/main" id="{E42DDD7A-3F59-AC0D-E4C6-1C06263A097F}"/>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21255" cy="1360805"/>
                    </a:xfrm>
                    <a:prstGeom prst="rect">
                      <a:avLst/>
                    </a:prstGeom>
                    <a:noFill/>
                  </pic:spPr>
                </pic:pic>
              </a:graphicData>
            </a:graphic>
            <wp14:sizeRelH relativeFrom="margin">
              <wp14:pctWidth>0</wp14:pctWidth>
            </wp14:sizeRelH>
            <wp14:sizeRelV relativeFrom="margin">
              <wp14:pctHeight>0</wp14:pctHeight>
            </wp14:sizeRelV>
          </wp:anchor>
        </w:drawing>
      </w:r>
      <w:r w:rsidR="00055B6E">
        <w:t>Bird Migration for year 7</w:t>
      </w:r>
    </w:p>
    <w:p w:rsidR="00055B6E" w:rsidRPr="00651AA2" w:rsidRDefault="00055B6E">
      <w:pPr>
        <w:rPr>
          <w:sz w:val="18"/>
          <w:szCs w:val="18"/>
        </w:rPr>
      </w:pPr>
    </w:p>
    <w:p w:rsidR="00055B6E" w:rsidRDefault="00055B6E" w:rsidP="009B20A1">
      <w:pPr>
        <w:rPr>
          <w:rFonts w:cstheme="minorHAnsi"/>
        </w:rPr>
      </w:pPr>
      <w:r w:rsidRPr="009B20A1">
        <w:rPr>
          <w:rFonts w:cstheme="minorHAnsi"/>
        </w:rPr>
        <w:t>Every year at spring and autumn some birds migrate. Th</w:t>
      </w:r>
      <w:r w:rsidR="00EC0720">
        <w:rPr>
          <w:rFonts w:cstheme="minorHAnsi"/>
        </w:rPr>
        <w:t>is means th</w:t>
      </w:r>
      <w:r w:rsidRPr="009B20A1">
        <w:rPr>
          <w:rFonts w:cstheme="minorHAnsi"/>
        </w:rPr>
        <w:t xml:space="preserve">ey travel hundreds, sometimes thousands of kilometres from one place to another. At some time later they return home. It is a remarkable journey for these animals who are often no bigger than our hands. </w:t>
      </w:r>
    </w:p>
    <w:p w:rsidR="00651AA2" w:rsidRDefault="009B20A1" w:rsidP="00651AA2">
      <w:pPr>
        <w:rPr>
          <w:rFonts w:cstheme="minorHAnsi"/>
        </w:rPr>
      </w:pPr>
      <w:r w:rsidRPr="009B20A1">
        <w:rPr>
          <w:rFonts w:cstheme="minorHAnsi"/>
          <w:noProof/>
        </w:rPr>
        <mc:AlternateContent>
          <mc:Choice Requires="wps">
            <w:drawing>
              <wp:anchor distT="0" distB="0" distL="114300" distR="114300" simplePos="0" relativeHeight="251660288" behindDoc="0" locked="0" layoutInCell="1" allowOverlap="1" wp14:anchorId="70E71BD7" wp14:editId="6D240AAD">
                <wp:simplePos x="0" y="0"/>
                <wp:positionH relativeFrom="column">
                  <wp:posOffset>4052570</wp:posOffset>
                </wp:positionH>
                <wp:positionV relativeFrom="paragraph">
                  <wp:posOffset>65464</wp:posOffset>
                </wp:positionV>
                <wp:extent cx="2421255" cy="244475"/>
                <wp:effectExtent l="0" t="0" r="17145" b="9525"/>
                <wp:wrapSquare wrapText="bothSides"/>
                <wp:docPr id="1" name="Text Box 1"/>
                <wp:cNvGraphicFramePr/>
                <a:graphic xmlns:a="http://schemas.openxmlformats.org/drawingml/2006/main">
                  <a:graphicData uri="http://schemas.microsoft.com/office/word/2010/wordprocessingShape">
                    <wps:wsp>
                      <wps:cNvSpPr txBox="1"/>
                      <wps:spPr>
                        <a:xfrm>
                          <a:off x="0" y="0"/>
                          <a:ext cx="2421255" cy="244475"/>
                        </a:xfrm>
                        <a:prstGeom prst="rect">
                          <a:avLst/>
                        </a:prstGeom>
                        <a:noFill/>
                        <a:ln w="6350">
                          <a:solidFill>
                            <a:prstClr val="black"/>
                          </a:solidFill>
                        </a:ln>
                      </wps:spPr>
                      <wps:txbx>
                        <w:txbxContent>
                          <w:p w:rsidR="009B20A1" w:rsidRPr="003F166A" w:rsidRDefault="009B20A1">
                            <w:pPr>
                              <w:rPr>
                                <w:rFonts w:ascii="Times New Roman" w:hAnsi="Times New Roman" w:cs="Times New Roman"/>
                                <w:sz w:val="20"/>
                                <w:szCs w:val="20"/>
                              </w:rPr>
                            </w:pPr>
                            <w:r w:rsidRPr="003F166A">
                              <w:rPr>
                                <w:rFonts w:ascii="Times New Roman" w:hAnsi="Times New Roman" w:cs="Times New Roman"/>
                                <w:sz w:val="20"/>
                                <w:szCs w:val="20"/>
                              </w:rPr>
                              <w:t>Geese [Michael Shone]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71BD7" id="_x0000_t202" coordsize="21600,21600" o:spt="202" path="m,l,21600r21600,l21600,xe">
                <v:stroke joinstyle="miter"/>
                <v:path gradientshapeok="t" o:connecttype="rect"/>
              </v:shapetype>
              <v:shape id="Text Box 1" o:spid="_x0000_s1026" type="#_x0000_t202" style="position:absolute;margin-left:319.1pt;margin-top:5.15pt;width:190.65pt;height:1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" filled="f" strokeweight=".5pt">
                <v:fill o:detectmouseclick="t"/>
                <v:textbox>
                  <w:txbxContent>
                    <w:p w:rsidR="009B20A1" w:rsidRPr="003F166A" w:rsidRDefault="009B20A1">
                      <w:pPr>
                        <w:rPr>
                          <w:rFonts w:ascii="Times New Roman" w:hAnsi="Times New Roman" w:cs="Times New Roman"/>
                          <w:sz w:val="20"/>
                          <w:szCs w:val="20"/>
                        </w:rPr>
                      </w:pPr>
                      <w:r w:rsidRPr="003F166A">
                        <w:rPr>
                          <w:rFonts w:ascii="Times New Roman" w:hAnsi="Times New Roman" w:cs="Times New Roman"/>
                          <w:sz w:val="20"/>
                          <w:szCs w:val="20"/>
                        </w:rPr>
                        <w:t>Geese [Michael Shone]</w:t>
                      </w:r>
                    </w:p>
                  </w:txbxContent>
                </v:textbox>
                <w10:wrap type="square"/>
              </v:shape>
            </w:pict>
          </mc:Fallback>
        </mc:AlternateContent>
      </w:r>
    </w:p>
    <w:p w:rsidR="00055B6E" w:rsidRDefault="00055B6E" w:rsidP="00651AA2">
      <w:pPr>
        <w:rPr>
          <w:rFonts w:cstheme="minorHAnsi"/>
        </w:rPr>
      </w:pPr>
      <w:r w:rsidRPr="009B20A1">
        <w:rPr>
          <w:rFonts w:cstheme="minorHAnsi"/>
        </w:rPr>
        <w:t>Why do they migrate? One of the main reasons is to find better weather and more food. Some birds live in places where the weather gets really cold in the winter, and there isn't enough food around for them to survive</w:t>
      </w:r>
      <w:r w:rsidR="00EC0720">
        <w:rPr>
          <w:rFonts w:cstheme="minorHAnsi"/>
        </w:rPr>
        <w:t xml:space="preserve"> (due to the ground freezing or trees losing their leaves)</w:t>
      </w:r>
      <w:r w:rsidRPr="009B20A1">
        <w:rPr>
          <w:rFonts w:cstheme="minorHAnsi"/>
        </w:rPr>
        <w:t>. So, they fly to warmer places where there's more food.</w:t>
      </w:r>
    </w:p>
    <w:p w:rsidR="009B20A1" w:rsidRPr="00651AA2" w:rsidRDefault="009B20A1" w:rsidP="009B20A1">
      <w:pPr>
        <w:pStyle w:val="sc-98942fc5-0"/>
        <w:spacing w:before="0" w:beforeAutospacing="0" w:after="0" w:afterAutospacing="0"/>
        <w:rPr>
          <w:rFonts w:asciiTheme="minorHAnsi" w:hAnsiTheme="minorHAnsi" w:cstheme="minorHAnsi"/>
          <w:sz w:val="18"/>
          <w:szCs w:val="18"/>
        </w:rPr>
      </w:pPr>
    </w:p>
    <w:p w:rsidR="00055B6E" w:rsidRDefault="00055B6E" w:rsidP="009B20A1">
      <w:pPr>
        <w:pStyle w:val="sc-98942fc5-0"/>
        <w:spacing w:before="0" w:beforeAutospacing="0" w:after="0" w:afterAutospacing="0"/>
        <w:rPr>
          <w:rFonts w:asciiTheme="minorHAnsi" w:hAnsiTheme="minorHAnsi" w:cstheme="minorHAnsi"/>
        </w:rPr>
      </w:pPr>
      <w:r w:rsidRPr="009B20A1">
        <w:rPr>
          <w:rFonts w:asciiTheme="minorHAnsi" w:hAnsiTheme="minorHAnsi" w:cstheme="minorHAnsi"/>
        </w:rPr>
        <w:t>Another reason why birds migrate is to find good places to breed and raise their babies. Some birds need speci</w:t>
      </w:r>
      <w:r w:rsidR="00B84582">
        <w:rPr>
          <w:rFonts w:asciiTheme="minorHAnsi" w:hAnsiTheme="minorHAnsi" w:cstheme="minorHAnsi"/>
        </w:rPr>
        <w:t>al</w:t>
      </w:r>
      <w:r w:rsidRPr="009B20A1">
        <w:rPr>
          <w:rFonts w:asciiTheme="minorHAnsi" w:hAnsiTheme="minorHAnsi" w:cstheme="minorHAnsi"/>
        </w:rPr>
        <w:t xml:space="preserve"> conditions, like certain kinds of plants or </w:t>
      </w:r>
      <w:r w:rsidR="00B84582">
        <w:rPr>
          <w:rFonts w:asciiTheme="minorHAnsi" w:hAnsiTheme="minorHAnsi" w:cstheme="minorHAnsi"/>
        </w:rPr>
        <w:t xml:space="preserve">particular </w:t>
      </w:r>
      <w:r w:rsidR="005669B9" w:rsidRPr="009B20A1">
        <w:rPr>
          <w:rFonts w:asciiTheme="minorHAnsi" w:hAnsiTheme="minorHAnsi" w:cstheme="minorHAnsi"/>
        </w:rPr>
        <w:t>seas or lakes</w:t>
      </w:r>
      <w:r w:rsidR="00B84582">
        <w:rPr>
          <w:rFonts w:asciiTheme="minorHAnsi" w:hAnsiTheme="minorHAnsi" w:cstheme="minorHAnsi"/>
        </w:rPr>
        <w:t>,</w:t>
      </w:r>
      <w:r w:rsidRPr="009B20A1">
        <w:rPr>
          <w:rFonts w:asciiTheme="minorHAnsi" w:hAnsiTheme="minorHAnsi" w:cstheme="minorHAnsi"/>
        </w:rPr>
        <w:t xml:space="preserve"> to lay their eggs and raise their chicks. </w:t>
      </w:r>
      <w:r w:rsidR="00EC0720">
        <w:rPr>
          <w:rFonts w:asciiTheme="minorHAnsi" w:hAnsiTheme="minorHAnsi" w:cstheme="minorHAnsi"/>
        </w:rPr>
        <w:t xml:space="preserve">When sitting on eggs or looking after their young, parent birds are especially vulnerable to attacks by predators. Sometimes their destination offers more protection from predators, e.g. </w:t>
      </w:r>
      <w:r w:rsidR="00651AA2">
        <w:rPr>
          <w:rFonts w:asciiTheme="minorHAnsi" w:hAnsiTheme="minorHAnsi" w:cstheme="minorHAnsi"/>
        </w:rPr>
        <w:t xml:space="preserve">being </w:t>
      </w:r>
      <w:r w:rsidR="00EC0720">
        <w:rPr>
          <w:rFonts w:asciiTheme="minorHAnsi" w:hAnsiTheme="minorHAnsi" w:cstheme="minorHAnsi"/>
        </w:rPr>
        <w:t>surrounded by water or better camouflage.</w:t>
      </w:r>
      <w:r w:rsidR="00651AA2">
        <w:rPr>
          <w:rFonts w:asciiTheme="minorHAnsi" w:hAnsiTheme="minorHAnsi" w:cstheme="minorHAnsi"/>
        </w:rPr>
        <w:t xml:space="preserve"> </w:t>
      </w:r>
      <w:r w:rsidR="00651AA2" w:rsidRPr="009B20A1">
        <w:rPr>
          <w:rFonts w:asciiTheme="minorHAnsi" w:hAnsiTheme="minorHAnsi" w:cstheme="minorHAnsi"/>
        </w:rPr>
        <w:t>So, they fly to places where these conditions are just right.</w:t>
      </w:r>
    </w:p>
    <w:p w:rsidR="009B20A1" w:rsidRPr="009B20A1" w:rsidRDefault="009B20A1" w:rsidP="009B20A1">
      <w:pPr>
        <w:pStyle w:val="sc-98942fc5-0"/>
        <w:spacing w:before="0" w:beforeAutospacing="0" w:after="0" w:afterAutospacing="0"/>
        <w:rPr>
          <w:rFonts w:asciiTheme="minorHAnsi" w:hAnsiTheme="minorHAnsi" w:cstheme="minorHAnsi"/>
        </w:rPr>
      </w:pPr>
    </w:p>
    <w:p w:rsidR="005669B9" w:rsidRPr="009B20A1" w:rsidRDefault="00651AA2" w:rsidP="009B20A1">
      <w:pPr>
        <w:pStyle w:val="sc-98942fc5-0"/>
        <w:spacing w:before="0" w:beforeAutospacing="0" w:after="0" w:afterAutospacing="0"/>
        <w:rPr>
          <w:rFonts w:asciiTheme="minorHAnsi" w:hAnsiTheme="minorHAnsi" w:cstheme="minorHAnsi"/>
        </w:rPr>
      </w:pPr>
      <w:r>
        <w:rPr>
          <w:noProof/>
        </w:rPr>
        <w:drawing>
          <wp:anchor distT="0" distB="0" distL="114300" distR="114300" simplePos="0" relativeHeight="251661312" behindDoc="0" locked="0" layoutInCell="1" allowOverlap="1">
            <wp:simplePos x="0" y="0"/>
            <wp:positionH relativeFrom="margin">
              <wp:posOffset>4124325</wp:posOffset>
            </wp:positionH>
            <wp:positionV relativeFrom="margin">
              <wp:posOffset>3683233</wp:posOffset>
            </wp:positionV>
            <wp:extent cx="2349500" cy="1177925"/>
            <wp:effectExtent l="12700" t="12700" r="12700" b="15875"/>
            <wp:wrapSquare wrapText="bothSides"/>
            <wp:docPr id="3" name="Picture 3" descr="Arctic Tern | Arctic Tern Migration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tic Tern | Arctic Tern Migration | DK Find Ou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9500" cy="1177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669B9" w:rsidRPr="009B20A1">
        <w:rPr>
          <w:rFonts w:asciiTheme="minorHAnsi" w:hAnsiTheme="minorHAnsi" w:cstheme="minorHAnsi"/>
        </w:rPr>
        <w:t>The warmer places tend be near the equator. So from New Zealand birds tend to fly north, but from places like America and England they fly south.</w:t>
      </w:r>
    </w:p>
    <w:p w:rsidR="009B20A1" w:rsidRDefault="009B20A1" w:rsidP="009B20A1">
      <w:pPr>
        <w:pStyle w:val="sc-98942fc5-0"/>
        <w:spacing w:before="0" w:beforeAutospacing="0" w:after="0" w:afterAutospacing="0"/>
        <w:rPr>
          <w:rFonts w:asciiTheme="minorHAnsi" w:hAnsiTheme="minorHAnsi" w:cstheme="minorHAnsi"/>
        </w:rPr>
      </w:pPr>
    </w:p>
    <w:p w:rsidR="005669B9" w:rsidRDefault="00EC0720" w:rsidP="009B20A1">
      <w:pPr>
        <w:pStyle w:val="sc-98942fc5-0"/>
        <w:spacing w:before="0" w:beforeAutospacing="0" w:after="0" w:afterAutospacing="0"/>
        <w:rPr>
          <w:rFonts w:asciiTheme="minorHAnsi" w:hAnsiTheme="minorHAnsi" w:cstheme="minorHAnsi"/>
        </w:rPr>
      </w:pPr>
      <w:r>
        <w:rPr>
          <w:noProof/>
        </w:rPr>
        <mc:AlternateContent>
          <mc:Choice Requires="wps">
            <w:drawing>
              <wp:anchor distT="0" distB="0" distL="114300" distR="114300" simplePos="0" relativeHeight="251663360" behindDoc="0" locked="0" layoutInCell="1" allowOverlap="1" wp14:anchorId="53B303AC" wp14:editId="15A0D1DA">
                <wp:simplePos x="0" y="0"/>
                <wp:positionH relativeFrom="column">
                  <wp:posOffset>4114800</wp:posOffset>
                </wp:positionH>
                <wp:positionV relativeFrom="paragraph">
                  <wp:posOffset>864235</wp:posOffset>
                </wp:positionV>
                <wp:extent cx="2351405" cy="222885"/>
                <wp:effectExtent l="0" t="0" r="10795" b="18415"/>
                <wp:wrapSquare wrapText="bothSides"/>
                <wp:docPr id="4" name="Text Box 4"/>
                <wp:cNvGraphicFramePr/>
                <a:graphic xmlns:a="http://schemas.openxmlformats.org/drawingml/2006/main">
                  <a:graphicData uri="http://schemas.microsoft.com/office/word/2010/wordprocessingShape">
                    <wps:wsp>
                      <wps:cNvSpPr txBox="1"/>
                      <wps:spPr>
                        <a:xfrm>
                          <a:off x="0" y="0"/>
                          <a:ext cx="2351405" cy="222885"/>
                        </a:xfrm>
                        <a:prstGeom prst="rect">
                          <a:avLst/>
                        </a:prstGeom>
                        <a:noFill/>
                        <a:ln w="6350">
                          <a:solidFill>
                            <a:prstClr val="black"/>
                          </a:solidFill>
                        </a:ln>
                      </wps:spPr>
                      <wps:txbx>
                        <w:txbxContent>
                          <w:p w:rsidR="00B84582" w:rsidRPr="00383652" w:rsidRDefault="00B84582" w:rsidP="00383652">
                            <w:pPr>
                              <w:pStyle w:val="sc-98942fc5-0"/>
                              <w:rPr>
                                <w:sz w:val="20"/>
                                <w:szCs w:val="20"/>
                              </w:rPr>
                            </w:pPr>
                            <w:r w:rsidRPr="00B84582">
                              <w:rPr>
                                <w:sz w:val="20"/>
                                <w:szCs w:val="20"/>
                              </w:rPr>
                              <w:t>Arctic Tern [DK images]</w:t>
                            </w:r>
                            <w:r w:rsidRPr="00B84582">
                              <w:rPr>
                                <w:sz w:val="20"/>
                                <w:szCs w:val="20"/>
                              </w:rPr>
                              <w:fldChar w:fldCharType="begin"/>
                            </w:r>
                            <w:r w:rsidRPr="00B84582">
                              <w:rPr>
                                <w:sz w:val="20"/>
                                <w:szCs w:val="20"/>
                              </w:rPr>
                              <w:instrText xml:space="preserve"> INCLUDEPICTURE "https://res.cloudinary.com/dk-find-out/image/upload/q_80,w_1920,f_auto/DCTM_Penguin_UK_DK_AL458639_kugmle.jpg" \* MERGEFORMATINET </w:instrText>
                            </w:r>
                            <w:r w:rsidR="00000000">
                              <w:rPr>
                                <w:sz w:val="20"/>
                                <w:szCs w:val="20"/>
                              </w:rPr>
                              <w:fldChar w:fldCharType="separate"/>
                            </w:r>
                            <w:r w:rsidRPr="00B84582">
                              <w:rPr>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B303AC" id="_x0000_t202" coordsize="21600,21600" o:spt="202" path="m,l,21600r21600,l21600,xe">
                <v:stroke joinstyle="miter"/>
                <v:path gradientshapeok="t" o:connecttype="rect"/>
              </v:shapetype>
              <v:shape id="Text Box 4" o:spid="_x0000_s1027" type="#_x0000_t202" style="position:absolute;margin-left:324pt;margin-top:68.05pt;width:185.1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" filled="f" strokeweight=".5pt">
                <v:textbox>
                  <w:txbxContent>
                    <w:p w:rsidR="00B84582" w:rsidRPr="00383652" w:rsidRDefault="00B84582" w:rsidP="00383652">
                      <w:pPr>
                        <w:pStyle w:val="sc-98942fc5-0"/>
                        <w:rPr>
                          <w:sz w:val="20"/>
                          <w:szCs w:val="20"/>
                        </w:rPr>
                      </w:pPr>
                      <w:r w:rsidRPr="00B84582">
                        <w:rPr>
                          <w:sz w:val="20"/>
                          <w:szCs w:val="20"/>
                        </w:rPr>
                        <w:t>Arctic Tern [DK images]</w:t>
                      </w:r>
                      <w:r w:rsidRPr="00B84582">
                        <w:rPr>
                          <w:sz w:val="20"/>
                          <w:szCs w:val="20"/>
                        </w:rPr>
                        <w:fldChar w:fldCharType="begin"/>
                      </w:r>
                      <w:r w:rsidRPr="00B84582">
                        <w:rPr>
                          <w:sz w:val="20"/>
                          <w:szCs w:val="20"/>
                        </w:rPr>
                        <w:instrText xml:space="preserve"> INCLUDEPICTURE "https://res.cloudinary.com/dk-find-out/image/upload/q_80,w_1920,f_auto/DCTM_Penguin_UK_DK_AL458639_kugmle.jpg" \* MERGEFORMATINET </w:instrText>
                      </w:r>
                      <w:r w:rsidR="00000000">
                        <w:rPr>
                          <w:sz w:val="20"/>
                          <w:szCs w:val="20"/>
                        </w:rPr>
                        <w:fldChar w:fldCharType="separate"/>
                      </w:r>
                      <w:r w:rsidRPr="00B84582">
                        <w:rPr>
                          <w:sz w:val="20"/>
                          <w:szCs w:val="20"/>
                        </w:rPr>
                        <w:fldChar w:fldCharType="end"/>
                      </w:r>
                    </w:p>
                  </w:txbxContent>
                </v:textbox>
                <w10:wrap type="square"/>
              </v:shape>
            </w:pict>
          </mc:Fallback>
        </mc:AlternateContent>
      </w:r>
      <w:r w:rsidR="005669B9" w:rsidRPr="009B20A1">
        <w:rPr>
          <w:rFonts w:asciiTheme="minorHAnsi" w:hAnsiTheme="minorHAnsi" w:cstheme="minorHAnsi"/>
        </w:rPr>
        <w:t xml:space="preserve">Birds have to be able to find their way to their destination, an ability called navigation. They use their senses to detect the light from stars, the sun, or the moon, or they use a built-in compass that can sense the earth’s magnetic field to guide their journey. </w:t>
      </w:r>
    </w:p>
    <w:p w:rsidR="009B20A1" w:rsidRPr="009B20A1" w:rsidRDefault="009B20A1" w:rsidP="009B20A1">
      <w:pPr>
        <w:pStyle w:val="sc-98942fc5-0"/>
        <w:spacing w:before="0" w:beforeAutospacing="0" w:after="0" w:afterAutospacing="0"/>
        <w:rPr>
          <w:rFonts w:asciiTheme="minorHAnsi" w:hAnsiTheme="minorHAnsi" w:cstheme="minorHAnsi"/>
        </w:rPr>
      </w:pPr>
    </w:p>
    <w:p w:rsidR="00B84582" w:rsidRDefault="005669B9" w:rsidP="009B20A1">
      <w:pPr>
        <w:pStyle w:val="sc-98942fc5-0"/>
        <w:spacing w:before="0" w:beforeAutospacing="0" w:after="0" w:afterAutospacing="0"/>
        <w:rPr>
          <w:rFonts w:asciiTheme="minorHAnsi" w:hAnsiTheme="minorHAnsi" w:cstheme="minorHAnsi"/>
        </w:rPr>
      </w:pPr>
      <w:r w:rsidRPr="009B20A1">
        <w:rPr>
          <w:rFonts w:asciiTheme="minorHAnsi" w:hAnsiTheme="minorHAnsi" w:cstheme="minorHAnsi"/>
        </w:rPr>
        <w:t>Migration is not an easy journey for birds. They have to fly long distances and often face obstacles like storms, predators</w:t>
      </w:r>
      <w:r w:rsidR="003F166A">
        <w:rPr>
          <w:rFonts w:asciiTheme="minorHAnsi" w:hAnsiTheme="minorHAnsi" w:cstheme="minorHAnsi"/>
        </w:rPr>
        <w:t>,</w:t>
      </w:r>
      <w:r w:rsidRPr="009B20A1">
        <w:rPr>
          <w:rFonts w:asciiTheme="minorHAnsi" w:hAnsiTheme="minorHAnsi" w:cstheme="minorHAnsi"/>
        </w:rPr>
        <w:t xml:space="preserve"> wind turbines</w:t>
      </w:r>
      <w:r w:rsidR="003F166A">
        <w:rPr>
          <w:rFonts w:asciiTheme="minorHAnsi" w:hAnsiTheme="minorHAnsi" w:cstheme="minorHAnsi"/>
        </w:rPr>
        <w:t xml:space="preserve"> or </w:t>
      </w:r>
      <w:r w:rsidRPr="009B20A1">
        <w:rPr>
          <w:rFonts w:asciiTheme="minorHAnsi" w:hAnsiTheme="minorHAnsi" w:cstheme="minorHAnsi"/>
        </w:rPr>
        <w:t xml:space="preserve">mountain ranges. </w:t>
      </w:r>
      <w:r w:rsidR="00651AA2">
        <w:rPr>
          <w:rFonts w:asciiTheme="minorHAnsi" w:hAnsiTheme="minorHAnsi" w:cstheme="minorHAnsi"/>
        </w:rPr>
        <w:t>Not all</w:t>
      </w:r>
      <w:r w:rsidRPr="009B20A1">
        <w:rPr>
          <w:rFonts w:asciiTheme="minorHAnsi" w:hAnsiTheme="minorHAnsi" w:cstheme="minorHAnsi"/>
        </w:rPr>
        <w:t xml:space="preserve"> birds reach their destination</w:t>
      </w:r>
      <w:r w:rsidR="00651AA2">
        <w:rPr>
          <w:rFonts w:asciiTheme="minorHAnsi" w:hAnsiTheme="minorHAnsi" w:cstheme="minorHAnsi"/>
        </w:rPr>
        <w:t xml:space="preserve"> safely</w:t>
      </w:r>
      <w:r w:rsidRPr="009B20A1">
        <w:rPr>
          <w:rFonts w:asciiTheme="minorHAnsi" w:hAnsiTheme="minorHAnsi" w:cstheme="minorHAnsi"/>
        </w:rPr>
        <w:t xml:space="preserve">. </w:t>
      </w:r>
    </w:p>
    <w:p w:rsidR="009B20A1" w:rsidRPr="009B20A1" w:rsidRDefault="009B20A1" w:rsidP="009B20A1">
      <w:pPr>
        <w:pStyle w:val="sc-98942fc5-0"/>
        <w:spacing w:before="0" w:beforeAutospacing="0" w:after="0" w:afterAutospacing="0"/>
        <w:rPr>
          <w:rFonts w:asciiTheme="minorHAnsi" w:hAnsiTheme="minorHAnsi" w:cstheme="minorHAnsi"/>
        </w:rPr>
      </w:pPr>
    </w:p>
    <w:p w:rsidR="002278D3" w:rsidRDefault="002278D3" w:rsidP="009B20A1">
      <w:pPr>
        <w:pStyle w:val="sc-98942fc5-0"/>
        <w:spacing w:before="0" w:beforeAutospacing="0" w:after="0" w:afterAutospacing="0"/>
        <w:rPr>
          <w:rFonts w:asciiTheme="minorHAnsi" w:hAnsiTheme="minorHAnsi" w:cstheme="minorHAnsi"/>
        </w:rPr>
      </w:pPr>
      <w:r w:rsidRPr="009B20A1">
        <w:rPr>
          <w:rFonts w:asciiTheme="minorHAnsi" w:hAnsiTheme="minorHAnsi" w:cstheme="minorHAnsi"/>
        </w:rPr>
        <w:t xml:space="preserve">There are many different kinds of birds that migrate, from tiny hummingbirds to huge cranes. The small Arctic tern flies </w:t>
      </w:r>
      <w:r w:rsidR="00651AA2">
        <w:rPr>
          <w:rFonts w:asciiTheme="minorHAnsi" w:hAnsiTheme="minorHAnsi" w:cstheme="minorHAnsi"/>
        </w:rPr>
        <w:t xml:space="preserve">between icy regions, </w:t>
      </w:r>
      <w:r w:rsidRPr="009B20A1">
        <w:rPr>
          <w:rFonts w:asciiTheme="minorHAnsi" w:hAnsiTheme="minorHAnsi" w:cstheme="minorHAnsi"/>
        </w:rPr>
        <w:t>from the Arctic to Antarctica and back again, a flight of 71,000 km. They spend their li</w:t>
      </w:r>
      <w:r w:rsidR="00EC0720">
        <w:rPr>
          <w:rFonts w:asciiTheme="minorHAnsi" w:hAnsiTheme="minorHAnsi" w:cstheme="minorHAnsi"/>
        </w:rPr>
        <w:t>v</w:t>
      </w:r>
      <w:r w:rsidRPr="009B20A1">
        <w:rPr>
          <w:rFonts w:asciiTheme="minorHAnsi" w:hAnsiTheme="minorHAnsi" w:cstheme="minorHAnsi"/>
        </w:rPr>
        <w:t xml:space="preserve">es in perpetual summer, first </w:t>
      </w:r>
      <w:r w:rsidR="00651AA2">
        <w:rPr>
          <w:rFonts w:asciiTheme="minorHAnsi" w:hAnsiTheme="minorHAnsi" w:cstheme="minorHAnsi"/>
        </w:rPr>
        <w:t>at</w:t>
      </w:r>
      <w:r w:rsidRPr="009B20A1">
        <w:rPr>
          <w:rFonts w:asciiTheme="minorHAnsi" w:hAnsiTheme="minorHAnsi" w:cstheme="minorHAnsi"/>
        </w:rPr>
        <w:t xml:space="preserve"> </w:t>
      </w:r>
      <w:r w:rsidR="00651AA2">
        <w:rPr>
          <w:rFonts w:asciiTheme="minorHAnsi" w:hAnsiTheme="minorHAnsi" w:cstheme="minorHAnsi"/>
        </w:rPr>
        <w:t>the South Pole</w:t>
      </w:r>
      <w:r w:rsidRPr="009B20A1">
        <w:rPr>
          <w:rFonts w:asciiTheme="minorHAnsi" w:hAnsiTheme="minorHAnsi" w:cstheme="minorHAnsi"/>
        </w:rPr>
        <w:t xml:space="preserve"> and then </w:t>
      </w:r>
      <w:r w:rsidR="00651AA2">
        <w:rPr>
          <w:rFonts w:asciiTheme="minorHAnsi" w:hAnsiTheme="minorHAnsi" w:cstheme="minorHAnsi"/>
        </w:rPr>
        <w:t>at</w:t>
      </w:r>
      <w:r w:rsidRPr="009B20A1">
        <w:rPr>
          <w:rFonts w:asciiTheme="minorHAnsi" w:hAnsiTheme="minorHAnsi" w:cstheme="minorHAnsi"/>
        </w:rPr>
        <w:t xml:space="preserve"> the </w:t>
      </w:r>
      <w:r w:rsidR="00651AA2">
        <w:rPr>
          <w:rFonts w:asciiTheme="minorHAnsi" w:hAnsiTheme="minorHAnsi" w:cstheme="minorHAnsi"/>
        </w:rPr>
        <w:t>North</w:t>
      </w:r>
      <w:r w:rsidRPr="009B20A1">
        <w:rPr>
          <w:rFonts w:asciiTheme="minorHAnsi" w:hAnsiTheme="minorHAnsi" w:cstheme="minorHAnsi"/>
        </w:rPr>
        <w:t xml:space="preserve">. Another impressive migratory bird is the bar-tailed godwit, which flies </w:t>
      </w:r>
      <w:r w:rsidR="003F166A">
        <w:rPr>
          <w:rFonts w:asciiTheme="minorHAnsi" w:hAnsiTheme="minorHAnsi" w:cstheme="minorHAnsi"/>
        </w:rPr>
        <w:t>about</w:t>
      </w:r>
      <w:r w:rsidRPr="009B20A1">
        <w:rPr>
          <w:rFonts w:asciiTheme="minorHAnsi" w:hAnsiTheme="minorHAnsi" w:cstheme="minorHAnsi"/>
        </w:rPr>
        <w:t xml:space="preserve"> 12,000 kilometr</w:t>
      </w:r>
      <w:r w:rsidR="00195FC0" w:rsidRPr="009B20A1">
        <w:rPr>
          <w:rFonts w:asciiTheme="minorHAnsi" w:hAnsiTheme="minorHAnsi" w:cstheme="minorHAnsi"/>
        </w:rPr>
        <w:t>e</w:t>
      </w:r>
      <w:r w:rsidRPr="009B20A1">
        <w:rPr>
          <w:rFonts w:asciiTheme="minorHAnsi" w:hAnsiTheme="minorHAnsi" w:cstheme="minorHAnsi"/>
        </w:rPr>
        <w:t xml:space="preserve">s from Alaska to New Zealand in </w:t>
      </w:r>
      <w:r w:rsidR="003F166A">
        <w:rPr>
          <w:rFonts w:asciiTheme="minorHAnsi" w:hAnsiTheme="minorHAnsi" w:cstheme="minorHAnsi"/>
        </w:rPr>
        <w:t>7</w:t>
      </w:r>
      <w:r w:rsidRPr="009B20A1">
        <w:rPr>
          <w:rFonts w:asciiTheme="minorHAnsi" w:hAnsiTheme="minorHAnsi" w:cstheme="minorHAnsi"/>
        </w:rPr>
        <w:t xml:space="preserve"> days</w:t>
      </w:r>
      <w:r w:rsidR="003F166A">
        <w:rPr>
          <w:rFonts w:asciiTheme="minorHAnsi" w:hAnsiTheme="minorHAnsi" w:cstheme="minorHAnsi"/>
        </w:rPr>
        <w:t xml:space="preserve"> (see map overleaf</w:t>
      </w:r>
      <w:r w:rsidRPr="009B20A1">
        <w:rPr>
          <w:rFonts w:asciiTheme="minorHAnsi" w:hAnsiTheme="minorHAnsi" w:cstheme="minorHAnsi"/>
        </w:rPr>
        <w:t>. Other birds, like some kinds of geese, only fly short distances.</w:t>
      </w:r>
    </w:p>
    <w:p w:rsidR="003F166A" w:rsidRDefault="003F166A" w:rsidP="009B20A1">
      <w:pPr>
        <w:pStyle w:val="sc-98942fc5-0"/>
        <w:spacing w:before="0" w:beforeAutospacing="0" w:after="0" w:afterAutospacing="0"/>
        <w:rPr>
          <w:rFonts w:asciiTheme="minorHAnsi" w:hAnsiTheme="minorHAnsi" w:cstheme="minorHAnsi"/>
        </w:rPr>
      </w:pPr>
    </w:p>
    <w:p w:rsidR="005669B9" w:rsidRDefault="003F166A" w:rsidP="009B20A1">
      <w:pPr>
        <w:pStyle w:val="sc-98942fc5-0"/>
        <w:spacing w:before="0" w:beforeAutospacing="0" w:after="0" w:afterAutospacing="0"/>
        <w:rPr>
          <w:rFonts w:asciiTheme="minorHAnsi" w:hAnsiTheme="minorHAnsi" w:cstheme="minorHAnsi"/>
        </w:rPr>
      </w:pPr>
      <w:r w:rsidRPr="003F166A">
        <w:rPr>
          <w:rFonts w:asciiTheme="minorHAnsi" w:hAnsiTheme="minorHAnsi" w:cstheme="minorHAnsi"/>
          <w:noProof/>
          <w:lang w:val="en-AU"/>
        </w:rPr>
        <w:drawing>
          <wp:anchor distT="0" distB="0" distL="114300" distR="114300" simplePos="0" relativeHeight="251664384" behindDoc="0" locked="0" layoutInCell="1" allowOverlap="1" wp14:anchorId="28F0B799">
            <wp:simplePos x="0" y="0"/>
            <wp:positionH relativeFrom="margin">
              <wp:posOffset>4118610</wp:posOffset>
            </wp:positionH>
            <wp:positionV relativeFrom="margin">
              <wp:posOffset>6700018</wp:posOffset>
            </wp:positionV>
            <wp:extent cx="2352040" cy="2489200"/>
            <wp:effectExtent l="0" t="0" r="0" b="0"/>
            <wp:wrapSquare wrapText="bothSides"/>
            <wp:docPr id="11" name="Picture 10">
              <a:extLst xmlns:a="http://schemas.openxmlformats.org/drawingml/2006/main">
                <a:ext uri="{FF2B5EF4-FFF2-40B4-BE49-F238E27FC236}">
                  <a16:creationId xmlns:a16="http://schemas.microsoft.com/office/drawing/2014/main" id="{623FCE2F-1991-9618-03D3-4FB0F1C73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23FCE2F-1991-9618-03D3-4FB0F1C73EA2}"/>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52040" cy="2489200"/>
                    </a:xfrm>
                    <a:prstGeom prst="rect">
                      <a:avLst/>
                    </a:prstGeom>
                  </pic:spPr>
                </pic:pic>
              </a:graphicData>
            </a:graphic>
            <wp14:sizeRelH relativeFrom="margin">
              <wp14:pctWidth>0</wp14:pctWidth>
            </wp14:sizeRelH>
            <wp14:sizeRelV relativeFrom="margin">
              <wp14:pctHeight>0</wp14:pctHeight>
            </wp14:sizeRelV>
          </wp:anchor>
        </w:drawing>
      </w:r>
      <w:r w:rsidR="002278D3" w:rsidRPr="009B20A1">
        <w:rPr>
          <w:rFonts w:asciiTheme="minorHAnsi" w:hAnsiTheme="minorHAnsi" w:cstheme="minorHAnsi"/>
        </w:rPr>
        <w:t xml:space="preserve">Some birds travel alone during migration, while others travel in large groups. These flocks help provide protection from predators and </w:t>
      </w:r>
      <w:r w:rsidR="00EC0720">
        <w:rPr>
          <w:rFonts w:asciiTheme="minorHAnsi" w:hAnsiTheme="minorHAnsi" w:cstheme="minorHAnsi"/>
        </w:rPr>
        <w:t>can</w:t>
      </w:r>
      <w:r w:rsidR="002278D3" w:rsidRPr="009B20A1">
        <w:rPr>
          <w:rFonts w:asciiTheme="minorHAnsi" w:hAnsiTheme="minorHAnsi" w:cstheme="minorHAnsi"/>
        </w:rPr>
        <w:t xml:space="preserve"> share information about food sources. Birds </w:t>
      </w:r>
      <w:r w:rsidR="00195FC0" w:rsidRPr="009B20A1">
        <w:rPr>
          <w:rFonts w:asciiTheme="minorHAnsi" w:hAnsiTheme="minorHAnsi" w:cstheme="minorHAnsi"/>
        </w:rPr>
        <w:t xml:space="preserve">with long wings </w:t>
      </w:r>
      <w:r w:rsidR="002278D3" w:rsidRPr="009B20A1">
        <w:rPr>
          <w:rFonts w:asciiTheme="minorHAnsi" w:hAnsiTheme="minorHAnsi" w:cstheme="minorHAnsi"/>
        </w:rPr>
        <w:t xml:space="preserve">like geese fly in </w:t>
      </w:r>
      <w:r w:rsidR="00195FC0" w:rsidRPr="009B20A1">
        <w:rPr>
          <w:rFonts w:asciiTheme="minorHAnsi" w:hAnsiTheme="minorHAnsi" w:cstheme="minorHAnsi"/>
        </w:rPr>
        <w:t xml:space="preserve">small flocks in </w:t>
      </w:r>
      <w:r w:rsidR="002278D3" w:rsidRPr="009B20A1">
        <w:rPr>
          <w:rFonts w:asciiTheme="minorHAnsi" w:hAnsiTheme="minorHAnsi" w:cstheme="minorHAnsi"/>
        </w:rPr>
        <w:t>a V-formation</w:t>
      </w:r>
      <w:r w:rsidR="00EC0720">
        <w:rPr>
          <w:rFonts w:asciiTheme="minorHAnsi" w:hAnsiTheme="minorHAnsi" w:cstheme="minorHAnsi"/>
        </w:rPr>
        <w:t>. This makes the flying easier</w:t>
      </w:r>
      <w:r w:rsidR="002278D3" w:rsidRPr="009B20A1">
        <w:rPr>
          <w:rFonts w:asciiTheme="minorHAnsi" w:hAnsiTheme="minorHAnsi" w:cstheme="minorHAnsi"/>
        </w:rPr>
        <w:t xml:space="preserve">, as </w:t>
      </w:r>
      <w:r w:rsidR="00195FC0" w:rsidRPr="009B20A1">
        <w:rPr>
          <w:rFonts w:asciiTheme="minorHAnsi" w:hAnsiTheme="minorHAnsi" w:cstheme="minorHAnsi"/>
        </w:rPr>
        <w:t xml:space="preserve">the </w:t>
      </w:r>
      <w:r w:rsidR="002278D3" w:rsidRPr="009B20A1">
        <w:rPr>
          <w:rFonts w:asciiTheme="minorHAnsi" w:hAnsiTheme="minorHAnsi" w:cstheme="minorHAnsi"/>
        </w:rPr>
        <w:t xml:space="preserve">following birds </w:t>
      </w:r>
      <w:r w:rsidR="00195FC0" w:rsidRPr="009B20A1">
        <w:rPr>
          <w:rFonts w:asciiTheme="minorHAnsi" w:hAnsiTheme="minorHAnsi" w:cstheme="minorHAnsi"/>
        </w:rPr>
        <w:t>get lift and so use less energy and need to flap their wings less often.</w:t>
      </w:r>
    </w:p>
    <w:p w:rsidR="003F166A" w:rsidRPr="009B20A1" w:rsidRDefault="003F166A" w:rsidP="009B20A1">
      <w:pPr>
        <w:pStyle w:val="sc-98942fc5-0"/>
        <w:spacing w:before="0" w:beforeAutospacing="0" w:after="0" w:afterAutospacing="0"/>
        <w:rPr>
          <w:rFonts w:asciiTheme="minorHAnsi" w:hAnsiTheme="minorHAnsi" w:cstheme="minorHAnsi"/>
        </w:rPr>
      </w:pPr>
    </w:p>
    <w:p w:rsidR="00195FC0" w:rsidRDefault="00195FC0" w:rsidP="009B20A1">
      <w:pPr>
        <w:pStyle w:val="sc-98942fc5-0"/>
        <w:spacing w:before="0" w:beforeAutospacing="0" w:after="0" w:afterAutospacing="0"/>
        <w:rPr>
          <w:rFonts w:asciiTheme="minorHAnsi" w:hAnsiTheme="minorHAnsi" w:cstheme="minorHAnsi"/>
        </w:rPr>
      </w:pPr>
      <w:r w:rsidRPr="009B20A1">
        <w:rPr>
          <w:rFonts w:asciiTheme="minorHAnsi" w:hAnsiTheme="minorHAnsi" w:cstheme="minorHAnsi"/>
        </w:rPr>
        <w:t xml:space="preserve">Unfortunately, as the world's climate changes, bird migration patterns are also changing. The warmer temperatures are causing birds to fly earlier in the year than they used to, which can </w:t>
      </w:r>
      <w:r w:rsidR="00651AA2">
        <w:rPr>
          <w:rFonts w:asciiTheme="minorHAnsi" w:hAnsiTheme="minorHAnsi" w:cstheme="minorHAnsi"/>
        </w:rPr>
        <w:t>affect</w:t>
      </w:r>
      <w:r w:rsidRPr="009B20A1">
        <w:rPr>
          <w:rFonts w:asciiTheme="minorHAnsi" w:hAnsiTheme="minorHAnsi" w:cstheme="minorHAnsi"/>
        </w:rPr>
        <w:t xml:space="preserve"> </w:t>
      </w:r>
      <w:r w:rsidR="00651AA2">
        <w:rPr>
          <w:rFonts w:asciiTheme="minorHAnsi" w:hAnsiTheme="minorHAnsi" w:cstheme="minorHAnsi"/>
        </w:rPr>
        <w:t>how they</w:t>
      </w:r>
      <w:r w:rsidRPr="009B20A1">
        <w:rPr>
          <w:rFonts w:asciiTheme="minorHAnsi" w:hAnsiTheme="minorHAnsi" w:cstheme="minorHAnsi"/>
        </w:rPr>
        <w:t xml:space="preserve"> breed and feed.</w:t>
      </w:r>
    </w:p>
    <w:p w:rsidR="003F166A" w:rsidRDefault="003F166A" w:rsidP="009B20A1"/>
    <w:p w:rsidR="00055B6E" w:rsidRDefault="00651AA2" w:rsidP="009B20A1">
      <w:r>
        <w:rPr>
          <w:noProof/>
        </w:rPr>
        <mc:AlternateContent>
          <mc:Choice Requires="wps">
            <w:drawing>
              <wp:anchor distT="0" distB="0" distL="114300" distR="114300" simplePos="0" relativeHeight="251666432" behindDoc="0" locked="0" layoutInCell="1" allowOverlap="1" wp14:anchorId="22BD100E" wp14:editId="4A1D9D9C">
                <wp:simplePos x="0" y="0"/>
                <wp:positionH relativeFrom="column">
                  <wp:posOffset>4121150</wp:posOffset>
                </wp:positionH>
                <wp:positionV relativeFrom="paragraph">
                  <wp:posOffset>162854</wp:posOffset>
                </wp:positionV>
                <wp:extent cx="2340610" cy="265430"/>
                <wp:effectExtent l="0" t="0" r="8890" b="13970"/>
                <wp:wrapSquare wrapText="bothSides"/>
                <wp:docPr id="7" name="Text Box 7"/>
                <wp:cNvGraphicFramePr/>
                <a:graphic xmlns:a="http://schemas.openxmlformats.org/drawingml/2006/main">
                  <a:graphicData uri="http://schemas.microsoft.com/office/word/2010/wordprocessingShape">
                    <wps:wsp>
                      <wps:cNvSpPr txBox="1"/>
                      <wps:spPr>
                        <a:xfrm>
                          <a:off x="0" y="0"/>
                          <a:ext cx="2340610" cy="265430"/>
                        </a:xfrm>
                        <a:prstGeom prst="rect">
                          <a:avLst/>
                        </a:prstGeom>
                        <a:noFill/>
                        <a:ln w="6350">
                          <a:solidFill>
                            <a:prstClr val="black"/>
                          </a:solidFill>
                        </a:ln>
                      </wps:spPr>
                      <wps:txbx>
                        <w:txbxContent>
                          <w:p w:rsidR="003F166A" w:rsidRPr="00C31A1D" w:rsidRDefault="003F166A">
                            <w:pPr>
                              <w:rPr>
                                <w:rFonts w:ascii="Times New Roman" w:hAnsi="Times New Roman" w:cs="Times New Roman"/>
                                <w:sz w:val="20"/>
                                <w:szCs w:val="20"/>
                              </w:rPr>
                            </w:pPr>
                            <w:r w:rsidRPr="003F166A">
                              <w:rPr>
                                <w:rFonts w:ascii="Times New Roman" w:hAnsi="Times New Roman" w:cs="Times New Roman"/>
                                <w:sz w:val="20"/>
                                <w:szCs w:val="20"/>
                              </w:rPr>
                              <w:t>Bar-tailed godwit [Keith Woodley]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100E" id="Text Box 7" o:spid="_x0000_s1028" type="#_x0000_t202" style="position:absolute;margin-left:324.5pt;margin-top:12.8pt;width:184.3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" filled="f" strokeweight=".5pt">
                <v:textbox>
                  <w:txbxContent>
                    <w:p w:rsidR="003F166A" w:rsidRPr="00C31A1D" w:rsidRDefault="003F166A">
                      <w:pPr>
                        <w:rPr>
                          <w:rFonts w:ascii="Times New Roman" w:hAnsi="Times New Roman" w:cs="Times New Roman"/>
                          <w:sz w:val="20"/>
                          <w:szCs w:val="20"/>
                        </w:rPr>
                      </w:pPr>
                      <w:r w:rsidRPr="003F166A">
                        <w:rPr>
                          <w:rFonts w:ascii="Times New Roman" w:hAnsi="Times New Roman" w:cs="Times New Roman"/>
                          <w:sz w:val="20"/>
                          <w:szCs w:val="20"/>
                        </w:rPr>
                        <w:t>Bar-tailed godwit [Keith Woodley]</w:t>
                      </w:r>
                    </w:p>
                  </w:txbxContent>
                </v:textbox>
                <w10:wrap type="square"/>
              </v:shape>
            </w:pict>
          </mc:Fallback>
        </mc:AlternateContent>
      </w:r>
      <w:r w:rsidR="00195FC0">
        <w:t xml:space="preserve">This article was adapted from text generated by the AI at </w:t>
      </w:r>
      <w:hyperlink r:id="rId7" w:history="1">
        <w:r w:rsidR="00195FC0" w:rsidRPr="00731108">
          <w:rPr>
            <w:rStyle w:val="Hyperlink"/>
          </w:rPr>
          <w:t>https://you.com</w:t>
        </w:r>
      </w:hyperlink>
      <w:r w:rsidR="00195FC0">
        <w:t xml:space="preserve"> </w:t>
      </w:r>
    </w:p>
    <w:p w:rsidR="003F166A" w:rsidRDefault="003F166A" w:rsidP="009B20A1">
      <w:r>
        <w:rPr>
          <w:noProof/>
        </w:rPr>
        <w:lastRenderedPageBreak/>
        <w:drawing>
          <wp:inline distT="0" distB="0" distL="0" distR="0">
            <wp:extent cx="6475730" cy="64458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6475730" cy="6445885"/>
                    </a:xfrm>
                    <a:prstGeom prst="rect">
                      <a:avLst/>
                    </a:prstGeom>
                  </pic:spPr>
                </pic:pic>
              </a:graphicData>
            </a:graphic>
          </wp:inline>
        </w:drawing>
      </w:r>
    </w:p>
    <w:p w:rsidR="003F166A" w:rsidRDefault="003F166A" w:rsidP="009B20A1">
      <w:pPr>
        <w:rPr>
          <w:rFonts w:ascii="Times New Roman" w:hAnsi="Times New Roman" w:cs="Times New Roman"/>
          <w:sz w:val="20"/>
          <w:szCs w:val="20"/>
        </w:rPr>
      </w:pPr>
    </w:p>
    <w:p w:rsidR="003F166A" w:rsidRPr="003F166A" w:rsidRDefault="003F166A" w:rsidP="009B20A1">
      <w:pPr>
        <w:rPr>
          <w:rFonts w:ascii="Times New Roman" w:hAnsi="Times New Roman" w:cs="Times New Roman"/>
          <w:sz w:val="20"/>
          <w:szCs w:val="20"/>
        </w:rPr>
      </w:pPr>
      <w:r w:rsidRPr="003F166A">
        <w:rPr>
          <w:rFonts w:ascii="Times New Roman" w:hAnsi="Times New Roman" w:cs="Times New Roman"/>
          <w:sz w:val="20"/>
          <w:szCs w:val="20"/>
        </w:rPr>
        <w:t>The tracked journey of godwit E7 [Keith Woodley]</w:t>
      </w:r>
    </w:p>
    <w:sectPr w:rsidR="003F166A" w:rsidRPr="003F166A" w:rsidSect="00DB4374">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B6E"/>
    <w:rsid w:val="000418C9"/>
    <w:rsid w:val="00055B6E"/>
    <w:rsid w:val="00146780"/>
    <w:rsid w:val="00195FC0"/>
    <w:rsid w:val="002278D3"/>
    <w:rsid w:val="00384DFA"/>
    <w:rsid w:val="003F166A"/>
    <w:rsid w:val="005669B9"/>
    <w:rsid w:val="00645523"/>
    <w:rsid w:val="00651AA2"/>
    <w:rsid w:val="0080624B"/>
    <w:rsid w:val="00995C4A"/>
    <w:rsid w:val="009B20A1"/>
    <w:rsid w:val="00A20604"/>
    <w:rsid w:val="00B84582"/>
    <w:rsid w:val="00C334A7"/>
    <w:rsid w:val="00DA3938"/>
    <w:rsid w:val="00DB4374"/>
    <w:rsid w:val="00EC07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A8CD3"/>
  <w15:chartTrackingRefBased/>
  <w15:docId w15:val="{363F1622-4D80-2947-B707-CE24348CD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ding3">
    <w:name w:val="heding 3"/>
    <w:basedOn w:val="Normal"/>
    <w:qFormat/>
    <w:rsid w:val="00A20604"/>
    <w:pPr>
      <w:spacing w:before="100" w:beforeAutospacing="1" w:after="100" w:afterAutospacing="1"/>
      <w:outlineLvl w:val="4"/>
    </w:pPr>
    <w:rPr>
      <w:rFonts w:ascii="Times New Roman" w:eastAsia="Times New Roman" w:hAnsi="Times New Roman" w:cs="Times New Roman"/>
      <w:bCs/>
      <w:color w:val="000000" w:themeColor="text1"/>
      <w:sz w:val="32"/>
      <w:szCs w:val="20"/>
      <w:u w:val="single"/>
      <w:lang w:val="en-NZ" w:eastAsia="en-GB"/>
    </w:rPr>
  </w:style>
  <w:style w:type="paragraph" w:customStyle="1" w:styleId="sc-98942fc5-0">
    <w:name w:val="sc-98942fc5-0"/>
    <w:basedOn w:val="Normal"/>
    <w:rsid w:val="00055B6E"/>
    <w:pPr>
      <w:spacing w:before="100" w:beforeAutospacing="1" w:after="100" w:afterAutospacing="1"/>
    </w:pPr>
    <w:rPr>
      <w:rFonts w:ascii="Times New Roman" w:eastAsia="Times New Roman" w:hAnsi="Times New Roman" w:cs="Times New Roman"/>
      <w:kern w:val="0"/>
      <w:lang w:val="en-NZ" w:eastAsia="en-GB"/>
      <w14:ligatures w14:val="none"/>
    </w:rPr>
  </w:style>
  <w:style w:type="character" w:styleId="Hyperlink">
    <w:name w:val="Hyperlink"/>
    <w:basedOn w:val="DefaultParagraphFont"/>
    <w:uiPriority w:val="99"/>
    <w:unhideWhenUsed/>
    <w:rsid w:val="00195FC0"/>
    <w:rPr>
      <w:color w:val="0563C1" w:themeColor="hyperlink"/>
      <w:u w:val="single"/>
    </w:rPr>
  </w:style>
  <w:style w:type="character" w:styleId="UnresolvedMention">
    <w:name w:val="Unresolved Mention"/>
    <w:basedOn w:val="DefaultParagraphFont"/>
    <w:uiPriority w:val="99"/>
    <w:semiHidden/>
    <w:unhideWhenUsed/>
    <w:rsid w:val="00195F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you.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Stone</dc:creator>
  <cp:keywords/>
  <dc:description/>
  <cp:lastModifiedBy>Mike Stone</cp:lastModifiedBy>
  <cp:revision>2</cp:revision>
  <dcterms:created xsi:type="dcterms:W3CDTF">2023-04-08T20:00:00Z</dcterms:created>
  <dcterms:modified xsi:type="dcterms:W3CDTF">2023-04-08T20:00:00Z</dcterms:modified>
</cp:coreProperties>
</file>