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9C2" w:rsidRPr="00C235BD" w:rsidRDefault="00C235BD" w:rsidP="00295CF0">
      <w:pPr>
        <w:spacing w:before="60" w:after="60"/>
        <w:rPr>
          <w:rFonts w:ascii="Arial" w:hAnsi="Arial" w:cs="Arial"/>
          <w:b/>
          <w:bCs/>
          <w:sz w:val="28"/>
          <w:szCs w:val="28"/>
        </w:rPr>
      </w:pPr>
      <w:r w:rsidRPr="00C235BD">
        <w:rPr>
          <w:b/>
          <w:bCs/>
          <w:sz w:val="32"/>
          <w:szCs w:val="32"/>
        </w:rPr>
        <w:t>The So</w:t>
      </w:r>
      <w:r>
        <w:rPr>
          <w:b/>
          <w:bCs/>
          <w:sz w:val="32"/>
          <w:szCs w:val="32"/>
        </w:rPr>
        <w:t>u</w:t>
      </w:r>
      <w:r w:rsidRPr="00C235BD">
        <w:rPr>
          <w:b/>
          <w:bCs/>
          <w:sz w:val="32"/>
          <w:szCs w:val="32"/>
        </w:rPr>
        <w:t>thern Night Sky for May</w:t>
      </w:r>
    </w:p>
    <w:p w:rsidR="005029C2" w:rsidRPr="00295CF0" w:rsidRDefault="005029C2"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 xml:space="preserve">The nights are getting longer and cooler </w:t>
      </w:r>
      <w:r w:rsidR="00C235BD">
        <w:rPr>
          <w:rFonts w:ascii="Arial" w:hAnsi="Arial" w:cs="Arial"/>
          <w:sz w:val="22"/>
          <w:szCs w:val="22"/>
        </w:rPr>
        <w:t xml:space="preserve">as </w:t>
      </w:r>
      <w:r w:rsidR="00C235BD" w:rsidRPr="00295CF0">
        <w:rPr>
          <w:rFonts w:ascii="Arial" w:hAnsi="Arial" w:cs="Arial"/>
          <w:sz w:val="22"/>
          <w:szCs w:val="22"/>
        </w:rPr>
        <w:t>Scorpius and Sagittarius</w:t>
      </w:r>
      <w:r w:rsidR="00C235BD" w:rsidRPr="00295CF0">
        <w:rPr>
          <w:rFonts w:ascii="Arial" w:hAnsi="Arial" w:cs="Arial"/>
          <w:sz w:val="22"/>
          <w:szCs w:val="22"/>
        </w:rPr>
        <w:t xml:space="preserve"> </w:t>
      </w:r>
      <w:r w:rsidR="00C235BD">
        <w:rPr>
          <w:rFonts w:ascii="Arial" w:hAnsi="Arial" w:cs="Arial"/>
          <w:sz w:val="22"/>
          <w:szCs w:val="22"/>
        </w:rPr>
        <w:t xml:space="preserve"> become the</w:t>
      </w:r>
      <w:r w:rsidRPr="00295CF0">
        <w:rPr>
          <w:rFonts w:ascii="Arial" w:hAnsi="Arial" w:cs="Arial"/>
          <w:sz w:val="22"/>
          <w:szCs w:val="22"/>
        </w:rPr>
        <w:t xml:space="preserve"> dominant constellations of the night sky</w:t>
      </w:r>
      <w:r w:rsidRPr="00295CF0">
        <w:rPr>
          <w:rFonts w:ascii="Arial" w:hAnsi="Arial" w:cs="Arial"/>
          <w:sz w:val="22"/>
          <w:szCs w:val="22"/>
        </w:rPr>
        <w:t>.</w:t>
      </w:r>
    </w:p>
    <w:p w:rsidR="00544A6B" w:rsidRPr="00295CF0" w:rsidRDefault="0077272E"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 xml:space="preserve">As the sky darkens </w:t>
      </w:r>
      <w:r w:rsidR="00C235BD" w:rsidRPr="00C235BD">
        <w:rPr>
          <w:rFonts w:ascii="Arial" w:hAnsi="Arial" w:cs="Arial"/>
          <w:b/>
          <w:bCs/>
          <w:sz w:val="22"/>
          <w:szCs w:val="22"/>
        </w:rPr>
        <w:t xml:space="preserve">Takurua </w:t>
      </w:r>
      <w:r w:rsidRPr="00C235BD">
        <w:rPr>
          <w:rFonts w:ascii="Arial" w:hAnsi="Arial" w:cs="Arial"/>
          <w:b/>
          <w:bCs/>
          <w:sz w:val="22"/>
          <w:szCs w:val="22"/>
        </w:rPr>
        <w:t>S</w:t>
      </w:r>
      <w:r w:rsidRPr="00295CF0">
        <w:rPr>
          <w:rFonts w:ascii="Arial" w:hAnsi="Arial" w:cs="Arial"/>
          <w:b/>
          <w:bCs/>
          <w:sz w:val="22"/>
          <w:szCs w:val="22"/>
        </w:rPr>
        <w:t xml:space="preserve">irius </w:t>
      </w:r>
      <w:r w:rsidRPr="00295CF0">
        <w:rPr>
          <w:rFonts w:ascii="Arial" w:hAnsi="Arial" w:cs="Arial"/>
          <w:sz w:val="22"/>
          <w:szCs w:val="22"/>
        </w:rPr>
        <w:t>appears midway down the western sky</w:t>
      </w:r>
      <w:r w:rsidRPr="00295CF0">
        <w:rPr>
          <w:rFonts w:ascii="Arial" w:hAnsi="Arial" w:cs="Arial"/>
          <w:sz w:val="22"/>
          <w:szCs w:val="22"/>
        </w:rPr>
        <w:t xml:space="preserve">, setting </w:t>
      </w:r>
      <w:r w:rsidRPr="00295CF0">
        <w:rPr>
          <w:rFonts w:ascii="Arial" w:hAnsi="Arial" w:cs="Arial"/>
          <w:sz w:val="22"/>
          <w:szCs w:val="22"/>
        </w:rPr>
        <w:t xml:space="preserve">in the southwest around 11 pm. It is the brightest of all the stars but much fainter than Venus. Sirius, 'the Dog Star', marks the head of </w:t>
      </w:r>
      <w:r w:rsidRPr="00295CF0">
        <w:rPr>
          <w:rFonts w:ascii="Arial" w:hAnsi="Arial" w:cs="Arial"/>
          <w:b/>
          <w:bCs/>
          <w:sz w:val="22"/>
          <w:szCs w:val="22"/>
        </w:rPr>
        <w:t xml:space="preserve">Canis Major </w:t>
      </w:r>
      <w:r w:rsidRPr="00295CF0">
        <w:rPr>
          <w:rFonts w:ascii="Arial" w:hAnsi="Arial" w:cs="Arial"/>
          <w:sz w:val="22"/>
          <w:szCs w:val="22"/>
        </w:rPr>
        <w:t xml:space="preserve">the big dog, now head down, tail up. </w:t>
      </w:r>
      <w:r w:rsidR="00544A6B" w:rsidRPr="00295CF0">
        <w:rPr>
          <w:rFonts w:ascii="Arial" w:hAnsi="Arial" w:cs="Arial"/>
          <w:sz w:val="22"/>
          <w:szCs w:val="22"/>
        </w:rPr>
        <w:t xml:space="preserve">This constellation is </w:t>
      </w:r>
      <w:r w:rsidR="00544A6B" w:rsidRPr="00295CF0">
        <w:rPr>
          <w:rFonts w:ascii="Arial" w:hAnsi="Arial" w:cs="Arial"/>
          <w:sz w:val="22"/>
          <w:szCs w:val="22"/>
        </w:rPr>
        <w:t>well placed for viewing and</w:t>
      </w:r>
      <w:r w:rsidR="00544A6B" w:rsidRPr="00295CF0">
        <w:rPr>
          <w:rFonts w:ascii="Arial" w:hAnsi="Arial" w:cs="Arial"/>
          <w:sz w:val="22"/>
          <w:szCs w:val="22"/>
        </w:rPr>
        <w:t xml:space="preserve"> </w:t>
      </w:r>
      <w:r w:rsidR="00544A6B" w:rsidRPr="00295CF0">
        <w:rPr>
          <w:rFonts w:ascii="Arial" w:hAnsi="Arial" w:cs="Arial"/>
          <w:sz w:val="22"/>
          <w:szCs w:val="22"/>
        </w:rPr>
        <w:t>worth exploring with binoculars.</w:t>
      </w:r>
    </w:p>
    <w:p w:rsidR="00544A6B" w:rsidRPr="00295CF0" w:rsidRDefault="00544A6B"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Below Sirius are bluish</w:t>
      </w:r>
      <w:r w:rsidR="00C235BD">
        <w:rPr>
          <w:rFonts w:ascii="Arial" w:hAnsi="Arial" w:cs="Arial"/>
          <w:sz w:val="22"/>
          <w:szCs w:val="22"/>
        </w:rPr>
        <w:t xml:space="preserve"> </w:t>
      </w:r>
      <w:r w:rsidR="00C235BD" w:rsidRPr="00C235BD">
        <w:rPr>
          <w:rFonts w:ascii="Arial" w:hAnsi="Arial" w:cs="Arial"/>
          <w:b/>
          <w:bCs/>
          <w:sz w:val="22"/>
          <w:szCs w:val="22"/>
        </w:rPr>
        <w:t>Puanga</w:t>
      </w:r>
      <w:r w:rsidRPr="00295CF0">
        <w:rPr>
          <w:rFonts w:ascii="Arial" w:hAnsi="Arial" w:cs="Arial"/>
          <w:sz w:val="22"/>
          <w:szCs w:val="22"/>
        </w:rPr>
        <w:t xml:space="preserve"> </w:t>
      </w:r>
      <w:r w:rsidRPr="00295CF0">
        <w:rPr>
          <w:rFonts w:ascii="Arial" w:hAnsi="Arial" w:cs="Arial"/>
          <w:b/>
          <w:bCs/>
          <w:sz w:val="22"/>
          <w:szCs w:val="22"/>
        </w:rPr>
        <w:t xml:space="preserve">Rigel </w:t>
      </w:r>
      <w:r w:rsidRPr="00295CF0">
        <w:rPr>
          <w:rFonts w:ascii="Arial" w:hAnsi="Arial" w:cs="Arial"/>
          <w:sz w:val="22"/>
          <w:szCs w:val="22"/>
        </w:rPr>
        <w:t>and reddish</w:t>
      </w:r>
      <w:r w:rsidR="00C235BD">
        <w:rPr>
          <w:rFonts w:ascii="Arial" w:hAnsi="Arial" w:cs="Arial"/>
          <w:sz w:val="22"/>
          <w:szCs w:val="22"/>
        </w:rPr>
        <w:t xml:space="preserve"> </w:t>
      </w:r>
      <w:r w:rsidR="00C235BD" w:rsidRPr="00C235BD">
        <w:rPr>
          <w:rFonts w:ascii="Arial" w:hAnsi="Arial" w:cs="Arial"/>
          <w:b/>
          <w:bCs/>
          <w:sz w:val="22"/>
          <w:szCs w:val="22"/>
        </w:rPr>
        <w:t>Pūtara</w:t>
      </w:r>
      <w:r w:rsidRPr="00C235BD">
        <w:rPr>
          <w:rFonts w:ascii="Arial" w:hAnsi="Arial" w:cs="Arial"/>
          <w:b/>
          <w:bCs/>
          <w:sz w:val="22"/>
          <w:szCs w:val="22"/>
        </w:rPr>
        <w:t xml:space="preserve"> </w:t>
      </w:r>
      <w:r w:rsidRPr="00295CF0">
        <w:rPr>
          <w:rFonts w:ascii="Arial" w:hAnsi="Arial" w:cs="Arial"/>
          <w:b/>
          <w:bCs/>
          <w:sz w:val="22"/>
          <w:szCs w:val="22"/>
        </w:rPr>
        <w:t>Betelgeuse</w:t>
      </w:r>
      <w:r w:rsidRPr="00295CF0">
        <w:rPr>
          <w:rFonts w:ascii="Arial" w:hAnsi="Arial" w:cs="Arial"/>
          <w:sz w:val="22"/>
          <w:szCs w:val="22"/>
        </w:rPr>
        <w:t xml:space="preserve">, the brightest stars in </w:t>
      </w:r>
      <w:r w:rsidRPr="00295CF0">
        <w:rPr>
          <w:rFonts w:ascii="Arial" w:hAnsi="Arial" w:cs="Arial"/>
          <w:sz w:val="22"/>
          <w:szCs w:val="22"/>
        </w:rPr>
        <w:t xml:space="preserve">the constellation of </w:t>
      </w:r>
      <w:r w:rsidRPr="00295CF0">
        <w:rPr>
          <w:rFonts w:ascii="Arial" w:hAnsi="Arial" w:cs="Arial"/>
          <w:b/>
          <w:bCs/>
          <w:sz w:val="22"/>
          <w:szCs w:val="22"/>
        </w:rPr>
        <w:t>Orion</w:t>
      </w:r>
      <w:r w:rsidRPr="00295CF0">
        <w:rPr>
          <w:rFonts w:ascii="Arial" w:hAnsi="Arial" w:cs="Arial"/>
          <w:sz w:val="22"/>
          <w:szCs w:val="22"/>
        </w:rPr>
        <w:t xml:space="preserve">. Between them is a line of three stars, </w:t>
      </w:r>
      <w:r w:rsidRPr="00295CF0">
        <w:rPr>
          <w:rFonts w:ascii="Arial" w:hAnsi="Arial" w:cs="Arial"/>
          <w:sz w:val="22"/>
          <w:szCs w:val="22"/>
        </w:rPr>
        <w:t xml:space="preserve">Tautoru </w:t>
      </w:r>
      <w:r w:rsidRPr="00295CF0">
        <w:rPr>
          <w:rFonts w:ascii="Arial" w:hAnsi="Arial" w:cs="Arial"/>
          <w:sz w:val="22"/>
          <w:szCs w:val="22"/>
        </w:rPr>
        <w:t xml:space="preserve">Orion's belt. To southern hemisphere star watchers, the line of three makes the bottom of 'The Pot', now tipped on its side. </w:t>
      </w:r>
    </w:p>
    <w:p w:rsidR="00544A6B" w:rsidRPr="00295CF0" w:rsidRDefault="00544A6B"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Extend</w:t>
      </w:r>
      <w:r w:rsidR="00295CF0" w:rsidRPr="00295CF0">
        <w:rPr>
          <w:rFonts w:ascii="Arial" w:hAnsi="Arial" w:cs="Arial"/>
          <w:sz w:val="22"/>
          <w:szCs w:val="22"/>
        </w:rPr>
        <w:t>ing</w:t>
      </w:r>
      <w:r w:rsidRPr="00295CF0">
        <w:rPr>
          <w:rFonts w:ascii="Arial" w:hAnsi="Arial" w:cs="Arial"/>
          <w:sz w:val="22"/>
          <w:szCs w:val="22"/>
        </w:rPr>
        <w:t xml:space="preserve"> the line down and left from the belt </w:t>
      </w:r>
      <w:r w:rsidR="00295CF0" w:rsidRPr="00295CF0">
        <w:rPr>
          <w:rFonts w:ascii="Arial" w:hAnsi="Arial" w:cs="Arial"/>
          <w:sz w:val="22"/>
          <w:szCs w:val="22"/>
        </w:rPr>
        <w:t>can usually</w:t>
      </w:r>
      <w:r w:rsidRPr="00295CF0">
        <w:rPr>
          <w:rFonts w:ascii="Arial" w:hAnsi="Arial" w:cs="Arial"/>
          <w:sz w:val="22"/>
          <w:szCs w:val="22"/>
        </w:rPr>
        <w:t xml:space="preserve"> </w:t>
      </w:r>
      <w:r w:rsidRPr="00295CF0">
        <w:rPr>
          <w:rFonts w:ascii="Arial" w:hAnsi="Arial" w:cs="Arial"/>
          <w:sz w:val="22"/>
          <w:szCs w:val="22"/>
        </w:rPr>
        <w:t xml:space="preserve">find the beautiful </w:t>
      </w:r>
      <w:r w:rsidR="00C235BD" w:rsidRPr="00295CF0">
        <w:rPr>
          <w:rFonts w:ascii="Arial" w:hAnsi="Arial" w:cs="Arial"/>
          <w:sz w:val="22"/>
          <w:szCs w:val="22"/>
        </w:rPr>
        <w:t>Matariki</w:t>
      </w:r>
      <w:r w:rsidRPr="00295CF0">
        <w:rPr>
          <w:rFonts w:ascii="Arial" w:hAnsi="Arial" w:cs="Arial"/>
          <w:sz w:val="22"/>
          <w:szCs w:val="22"/>
        </w:rPr>
        <w:t xml:space="preserve"> cluster, </w:t>
      </w:r>
      <w:r w:rsidR="00C235BD">
        <w:rPr>
          <w:rFonts w:ascii="Arial" w:hAnsi="Arial" w:cs="Arial"/>
          <w:sz w:val="22"/>
          <w:szCs w:val="22"/>
        </w:rPr>
        <w:t xml:space="preserve">also </w:t>
      </w:r>
      <w:r w:rsidRPr="00295CF0">
        <w:rPr>
          <w:rFonts w:ascii="Arial" w:hAnsi="Arial" w:cs="Arial"/>
          <w:sz w:val="22"/>
          <w:szCs w:val="22"/>
        </w:rPr>
        <w:t xml:space="preserve">known as </w:t>
      </w:r>
      <w:r w:rsidR="00C235BD">
        <w:rPr>
          <w:rFonts w:ascii="Arial" w:hAnsi="Arial" w:cs="Arial"/>
          <w:sz w:val="22"/>
          <w:szCs w:val="22"/>
        </w:rPr>
        <w:t>Pleiades</w:t>
      </w:r>
      <w:r w:rsidRPr="00295CF0">
        <w:rPr>
          <w:rFonts w:ascii="Arial" w:hAnsi="Arial" w:cs="Arial"/>
          <w:sz w:val="22"/>
          <w:szCs w:val="22"/>
        </w:rPr>
        <w:t>.</w:t>
      </w:r>
      <w:r w:rsidRPr="00295CF0">
        <w:rPr>
          <w:rFonts w:ascii="Arial" w:hAnsi="Arial" w:cs="Arial"/>
          <w:sz w:val="22"/>
          <w:szCs w:val="22"/>
        </w:rPr>
        <w:t xml:space="preserve"> </w:t>
      </w:r>
      <w:r w:rsidRPr="00295CF0">
        <w:rPr>
          <w:rFonts w:ascii="Arial" w:hAnsi="Arial" w:cs="Arial"/>
          <w:sz w:val="22"/>
          <w:szCs w:val="22"/>
        </w:rPr>
        <w:t>In May the stars of Matariki are lost to view as our line of sight is broken by the Sun.</w:t>
      </w:r>
    </w:p>
    <w:p w:rsidR="00544A6B" w:rsidRPr="00295CF0" w:rsidRDefault="00C235BD" w:rsidP="00295CF0">
      <w:pPr>
        <w:pStyle w:val="NormalWeb"/>
        <w:spacing w:before="60" w:beforeAutospacing="0" w:after="60" w:afterAutospacing="0"/>
        <w:rPr>
          <w:rFonts w:ascii="Arial" w:hAnsi="Arial" w:cs="Arial"/>
          <w:sz w:val="22"/>
          <w:szCs w:val="22"/>
        </w:rPr>
      </w:pPr>
      <w:r>
        <w:rPr>
          <w:rFonts w:ascii="Arial" w:hAnsi="Arial" w:cs="Arial"/>
          <w:b/>
          <w:bCs/>
          <w:sz w:val="22"/>
          <w:szCs w:val="22"/>
        </w:rPr>
        <w:t xml:space="preserve">Mahutonga </w:t>
      </w:r>
      <w:r w:rsidR="00544A6B" w:rsidRPr="00295CF0">
        <w:rPr>
          <w:rFonts w:ascii="Arial" w:hAnsi="Arial" w:cs="Arial"/>
          <w:b/>
          <w:bCs/>
          <w:sz w:val="22"/>
          <w:szCs w:val="22"/>
        </w:rPr>
        <w:t>Crux</w:t>
      </w:r>
      <w:r w:rsidR="00544A6B" w:rsidRPr="00295CF0">
        <w:rPr>
          <w:rFonts w:ascii="Arial" w:hAnsi="Arial" w:cs="Arial"/>
          <w:sz w:val="22"/>
          <w:szCs w:val="22"/>
        </w:rPr>
        <w:t xml:space="preserve">, the Southern Cross, is southeast of </w:t>
      </w:r>
      <w:r w:rsidR="00544A6B" w:rsidRPr="00295CF0">
        <w:rPr>
          <w:rFonts w:ascii="Arial" w:hAnsi="Arial" w:cs="Arial"/>
          <w:sz w:val="22"/>
          <w:szCs w:val="22"/>
        </w:rPr>
        <w:t>overhead</w:t>
      </w:r>
      <w:r w:rsidR="00544A6B" w:rsidRPr="00295CF0">
        <w:rPr>
          <w:rFonts w:ascii="Arial" w:hAnsi="Arial" w:cs="Arial"/>
          <w:sz w:val="22"/>
          <w:szCs w:val="22"/>
        </w:rPr>
        <w:t xml:space="preserve">, to the right of 'The Pointers'. </w:t>
      </w:r>
      <w:proofErr w:type="spellStart"/>
      <w:r w:rsidRPr="00C235BD">
        <w:rPr>
          <w:rFonts w:ascii="Arial" w:hAnsi="Arial" w:cs="Arial"/>
          <w:b/>
          <w:bCs/>
          <w:sz w:val="22"/>
          <w:szCs w:val="22"/>
        </w:rPr>
        <w:t>Uruao</w:t>
      </w:r>
      <w:proofErr w:type="spellEnd"/>
      <w:r w:rsidRPr="00C235BD">
        <w:rPr>
          <w:rFonts w:ascii="Arial" w:hAnsi="Arial" w:cs="Arial"/>
          <w:b/>
          <w:bCs/>
          <w:sz w:val="22"/>
          <w:szCs w:val="22"/>
        </w:rPr>
        <w:t xml:space="preserve"> </w:t>
      </w:r>
      <w:r w:rsidR="00544A6B" w:rsidRPr="00295CF0">
        <w:rPr>
          <w:rFonts w:ascii="Arial" w:hAnsi="Arial" w:cs="Arial"/>
          <w:b/>
          <w:bCs/>
          <w:sz w:val="22"/>
          <w:szCs w:val="22"/>
        </w:rPr>
        <w:t>Alpha Centauri</w:t>
      </w:r>
      <w:r w:rsidR="00544A6B" w:rsidRPr="00295CF0">
        <w:rPr>
          <w:rFonts w:ascii="Arial" w:hAnsi="Arial" w:cs="Arial"/>
          <w:sz w:val="22"/>
          <w:szCs w:val="22"/>
        </w:rPr>
        <w:t xml:space="preserve">, the brighter Pointer, is the closest naked-eye star, 4.3 light years away. </w:t>
      </w:r>
      <w:r>
        <w:rPr>
          <w:rFonts w:ascii="Arial" w:hAnsi="Arial" w:cs="Arial"/>
          <w:sz w:val="22"/>
          <w:szCs w:val="22"/>
        </w:rPr>
        <w:t xml:space="preserve">Ranginui </w:t>
      </w:r>
      <w:r w:rsidR="00544A6B" w:rsidRPr="00295CF0">
        <w:rPr>
          <w:rFonts w:ascii="Arial" w:hAnsi="Arial" w:cs="Arial"/>
          <w:sz w:val="22"/>
          <w:szCs w:val="22"/>
        </w:rPr>
        <w:t xml:space="preserve">Beta Centauri, like most of the stars in Crux, is a blue-giant star hundreds of light years away. </w:t>
      </w:r>
    </w:p>
    <w:p w:rsidR="0077272E" w:rsidRPr="00295CF0" w:rsidRDefault="00295CF0" w:rsidP="00295CF0">
      <w:pPr>
        <w:pStyle w:val="NormalWeb"/>
        <w:spacing w:before="60" w:beforeAutospacing="0" w:after="60" w:afterAutospacing="0"/>
        <w:rPr>
          <w:rFonts w:ascii="Arial" w:hAnsi="Arial" w:cs="Arial"/>
          <w:sz w:val="22"/>
          <w:szCs w:val="22"/>
        </w:rPr>
      </w:pPr>
      <w:r w:rsidRPr="00295CF0">
        <w:rPr>
          <w:rFonts w:ascii="Arial" w:hAnsi="Arial" w:cs="Arial"/>
          <w:b/>
          <w:bCs/>
          <w:sz w:val="22"/>
          <w:szCs w:val="22"/>
        </w:rPr>
        <w:t xml:space="preserve">Atutahi or </w:t>
      </w:r>
      <w:r w:rsidR="0077272E" w:rsidRPr="00295CF0">
        <w:rPr>
          <w:rFonts w:ascii="Arial" w:hAnsi="Arial" w:cs="Arial"/>
          <w:b/>
          <w:bCs/>
          <w:sz w:val="22"/>
          <w:szCs w:val="22"/>
        </w:rPr>
        <w:t>Canopus</w:t>
      </w:r>
      <w:r w:rsidR="0077272E" w:rsidRPr="00295CF0">
        <w:rPr>
          <w:rFonts w:ascii="Arial" w:hAnsi="Arial" w:cs="Arial"/>
          <w:sz w:val="22"/>
          <w:szCs w:val="22"/>
        </w:rPr>
        <w:t>, second brightest star</w:t>
      </w:r>
      <w:r w:rsidR="00544A6B" w:rsidRPr="00295CF0">
        <w:rPr>
          <w:rFonts w:ascii="Arial" w:hAnsi="Arial" w:cs="Arial"/>
          <w:sz w:val="22"/>
          <w:szCs w:val="22"/>
        </w:rPr>
        <w:t xml:space="preserve"> of our sky</w:t>
      </w:r>
      <w:r w:rsidR="0077272E" w:rsidRPr="00295CF0">
        <w:rPr>
          <w:rFonts w:ascii="Arial" w:hAnsi="Arial" w:cs="Arial"/>
          <w:b/>
          <w:bCs/>
          <w:sz w:val="22"/>
          <w:szCs w:val="22"/>
        </w:rPr>
        <w:t xml:space="preserve">, </w:t>
      </w:r>
      <w:r w:rsidR="0077272E" w:rsidRPr="00295CF0">
        <w:rPr>
          <w:rFonts w:ascii="Arial" w:hAnsi="Arial" w:cs="Arial"/>
          <w:sz w:val="22"/>
          <w:szCs w:val="22"/>
        </w:rPr>
        <w:t xml:space="preserve">is </w:t>
      </w:r>
      <w:r w:rsidRPr="00295CF0">
        <w:rPr>
          <w:rFonts w:ascii="Arial" w:hAnsi="Arial" w:cs="Arial"/>
          <w:sz w:val="22"/>
          <w:szCs w:val="22"/>
        </w:rPr>
        <w:t xml:space="preserve">visible in the </w:t>
      </w:r>
      <w:r w:rsidR="0077272E" w:rsidRPr="00295CF0">
        <w:rPr>
          <w:rFonts w:ascii="Arial" w:hAnsi="Arial" w:cs="Arial"/>
          <w:sz w:val="22"/>
          <w:szCs w:val="22"/>
        </w:rPr>
        <w:t>southwest.</w:t>
      </w:r>
    </w:p>
    <w:p w:rsidR="00544A6B" w:rsidRPr="00295CF0" w:rsidRDefault="00544A6B"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Following the Milky Way down into the southeast finds</w:t>
      </w:r>
      <w:r w:rsidRPr="00295CF0">
        <w:rPr>
          <w:rFonts w:ascii="Arial" w:hAnsi="Arial" w:cs="Arial"/>
          <w:sz w:val="22"/>
          <w:szCs w:val="22"/>
        </w:rPr>
        <w:t xml:space="preserve"> the constellation of</w:t>
      </w:r>
      <w:r w:rsidRPr="00295CF0">
        <w:rPr>
          <w:rFonts w:ascii="Arial" w:hAnsi="Arial" w:cs="Arial"/>
          <w:sz w:val="22"/>
          <w:szCs w:val="22"/>
        </w:rPr>
        <w:t xml:space="preserve"> </w:t>
      </w:r>
      <w:r w:rsidRPr="00295CF0">
        <w:rPr>
          <w:rFonts w:ascii="Arial" w:hAnsi="Arial" w:cs="Arial"/>
          <w:b/>
          <w:bCs/>
          <w:sz w:val="22"/>
          <w:szCs w:val="22"/>
        </w:rPr>
        <w:t>Scorpius</w:t>
      </w:r>
      <w:r w:rsidRPr="00295CF0">
        <w:rPr>
          <w:rFonts w:ascii="Arial" w:hAnsi="Arial" w:cs="Arial"/>
          <w:sz w:val="22"/>
          <w:szCs w:val="22"/>
        </w:rPr>
        <w:t xml:space="preserve">. </w:t>
      </w:r>
      <w:r w:rsidR="00295CF0" w:rsidRPr="00295CF0">
        <w:rPr>
          <w:rFonts w:ascii="Arial" w:hAnsi="Arial" w:cs="Arial"/>
          <w:sz w:val="22"/>
          <w:szCs w:val="22"/>
        </w:rPr>
        <w:t>A</w:t>
      </w:r>
      <w:r w:rsidR="00295CF0" w:rsidRPr="00295CF0">
        <w:rPr>
          <w:rFonts w:ascii="Arial" w:hAnsi="Arial" w:cs="Arial"/>
          <w:sz w:val="22"/>
          <w:szCs w:val="22"/>
        </w:rPr>
        <w:t xml:space="preserve">lso known as Maui’s fishhook, </w:t>
      </w:r>
      <w:r w:rsidR="00295CF0" w:rsidRPr="00295CF0">
        <w:rPr>
          <w:rFonts w:ascii="Arial" w:hAnsi="Arial" w:cs="Arial"/>
          <w:sz w:val="22"/>
          <w:szCs w:val="22"/>
        </w:rPr>
        <w:t xml:space="preserve">Scorpius </w:t>
      </w:r>
      <w:r w:rsidR="00295CF0" w:rsidRPr="00295CF0">
        <w:rPr>
          <w:rFonts w:ascii="Arial" w:hAnsi="Arial" w:cs="Arial"/>
          <w:sz w:val="22"/>
          <w:szCs w:val="22"/>
        </w:rPr>
        <w:t>is seen rising in the early evening just as Orion is setting, Thus, Scorpius will become a dominant feature of our evening sky.</w:t>
      </w:r>
      <w:r w:rsidR="00295CF0" w:rsidRPr="00295CF0">
        <w:rPr>
          <w:rFonts w:ascii="Arial" w:hAnsi="Arial" w:cs="Arial"/>
          <w:sz w:val="22"/>
          <w:szCs w:val="22"/>
        </w:rPr>
        <w:t xml:space="preserve"> </w:t>
      </w:r>
      <w:r w:rsidRPr="00295CF0">
        <w:rPr>
          <w:rFonts w:ascii="Arial" w:hAnsi="Arial" w:cs="Arial"/>
          <w:sz w:val="22"/>
          <w:szCs w:val="22"/>
        </w:rPr>
        <w:t xml:space="preserve">Orange </w:t>
      </w:r>
      <w:r w:rsidRPr="00295CF0">
        <w:rPr>
          <w:rFonts w:ascii="Arial" w:hAnsi="Arial" w:cs="Arial"/>
          <w:b/>
          <w:bCs/>
          <w:sz w:val="22"/>
          <w:szCs w:val="22"/>
        </w:rPr>
        <w:t xml:space="preserve">Antares </w:t>
      </w:r>
      <w:r w:rsidRPr="00295CF0">
        <w:rPr>
          <w:rFonts w:ascii="Arial" w:hAnsi="Arial" w:cs="Arial"/>
          <w:sz w:val="22"/>
          <w:szCs w:val="22"/>
        </w:rPr>
        <w:t>marks the Scorpion's body</w:t>
      </w:r>
      <w:r w:rsidRPr="00295CF0">
        <w:rPr>
          <w:rFonts w:ascii="Arial" w:hAnsi="Arial" w:cs="Arial"/>
          <w:sz w:val="22"/>
          <w:szCs w:val="22"/>
        </w:rPr>
        <w:t>, with i</w:t>
      </w:r>
      <w:r w:rsidRPr="00295CF0">
        <w:rPr>
          <w:rFonts w:ascii="Arial" w:hAnsi="Arial" w:cs="Arial"/>
          <w:sz w:val="22"/>
          <w:szCs w:val="22"/>
        </w:rPr>
        <w:t xml:space="preserve">ts upside-down tail </w:t>
      </w:r>
      <w:r w:rsidR="00C235BD">
        <w:rPr>
          <w:rFonts w:ascii="Arial" w:hAnsi="Arial" w:cs="Arial"/>
          <w:sz w:val="22"/>
          <w:szCs w:val="22"/>
        </w:rPr>
        <w:t xml:space="preserve">te </w:t>
      </w:r>
      <w:proofErr w:type="spellStart"/>
      <w:r w:rsidR="00C235BD">
        <w:rPr>
          <w:rFonts w:ascii="Arial" w:hAnsi="Arial" w:cs="Arial"/>
          <w:sz w:val="22"/>
          <w:szCs w:val="22"/>
        </w:rPr>
        <w:t>tauihi</w:t>
      </w:r>
      <w:proofErr w:type="spellEnd"/>
      <w:r w:rsidR="00C235BD">
        <w:rPr>
          <w:rFonts w:ascii="Arial" w:hAnsi="Arial" w:cs="Arial"/>
          <w:sz w:val="22"/>
          <w:szCs w:val="22"/>
        </w:rPr>
        <w:t xml:space="preserve"> </w:t>
      </w:r>
      <w:r w:rsidRPr="00295CF0">
        <w:rPr>
          <w:rFonts w:ascii="Arial" w:hAnsi="Arial" w:cs="Arial"/>
          <w:sz w:val="22"/>
          <w:szCs w:val="22"/>
        </w:rPr>
        <w:t>curv</w:t>
      </w:r>
      <w:r w:rsidRPr="00295CF0">
        <w:rPr>
          <w:rFonts w:ascii="Arial" w:hAnsi="Arial" w:cs="Arial"/>
          <w:sz w:val="22"/>
          <w:szCs w:val="22"/>
        </w:rPr>
        <w:t>ing</w:t>
      </w:r>
      <w:r w:rsidRPr="00295CF0">
        <w:rPr>
          <w:rFonts w:ascii="Arial" w:hAnsi="Arial" w:cs="Arial"/>
          <w:sz w:val="22"/>
          <w:szCs w:val="22"/>
        </w:rPr>
        <w:t xml:space="preserve"> to the right of </w:t>
      </w:r>
      <w:r w:rsidRPr="00295CF0">
        <w:rPr>
          <w:rFonts w:ascii="Arial" w:hAnsi="Arial" w:cs="Arial"/>
          <w:sz w:val="22"/>
          <w:szCs w:val="22"/>
        </w:rPr>
        <w:t>the star</w:t>
      </w:r>
      <w:r w:rsidRPr="00295CF0">
        <w:rPr>
          <w:rFonts w:ascii="Arial" w:hAnsi="Arial" w:cs="Arial"/>
          <w:sz w:val="22"/>
          <w:szCs w:val="22"/>
        </w:rPr>
        <w:t xml:space="preserve">. </w:t>
      </w:r>
      <w:proofErr w:type="spellStart"/>
      <w:r w:rsidR="00C235BD">
        <w:rPr>
          <w:rFonts w:ascii="Arial" w:hAnsi="Arial" w:cs="Arial"/>
          <w:sz w:val="22"/>
          <w:szCs w:val="22"/>
        </w:rPr>
        <w:t>Rerehu</w:t>
      </w:r>
      <w:proofErr w:type="spellEnd"/>
      <w:r w:rsidR="00C235BD">
        <w:rPr>
          <w:rFonts w:ascii="Arial" w:hAnsi="Arial" w:cs="Arial"/>
          <w:sz w:val="22"/>
          <w:szCs w:val="22"/>
        </w:rPr>
        <w:t xml:space="preserve"> </w:t>
      </w:r>
      <w:r w:rsidRPr="00C235BD">
        <w:rPr>
          <w:rFonts w:ascii="Arial" w:hAnsi="Arial" w:cs="Arial"/>
          <w:sz w:val="22"/>
          <w:szCs w:val="22"/>
        </w:rPr>
        <w:t xml:space="preserve">Antares </w:t>
      </w:r>
      <w:r w:rsidRPr="00295CF0">
        <w:rPr>
          <w:rFonts w:ascii="Arial" w:hAnsi="Arial" w:cs="Arial"/>
          <w:sz w:val="22"/>
          <w:szCs w:val="22"/>
        </w:rPr>
        <w:t>is a red-giant star like Betelgeuse: around 12 times the mass of the sun</w:t>
      </w:r>
      <w:r w:rsidRPr="00295CF0">
        <w:rPr>
          <w:rFonts w:ascii="Arial" w:hAnsi="Arial" w:cs="Arial"/>
          <w:sz w:val="22"/>
          <w:szCs w:val="22"/>
        </w:rPr>
        <w:t>,</w:t>
      </w:r>
      <w:r w:rsidRPr="00295CF0">
        <w:rPr>
          <w:rFonts w:ascii="Arial" w:hAnsi="Arial" w:cs="Arial"/>
          <w:sz w:val="22"/>
          <w:szCs w:val="22"/>
        </w:rPr>
        <w:t xml:space="preserve"> </w:t>
      </w:r>
      <w:r w:rsidRPr="00295CF0">
        <w:rPr>
          <w:rFonts w:ascii="Arial" w:hAnsi="Arial" w:cs="Arial"/>
          <w:sz w:val="22"/>
          <w:szCs w:val="22"/>
        </w:rPr>
        <w:t>bigger and 20,000 times brighter.</w:t>
      </w:r>
      <w:r w:rsidRPr="00295CF0">
        <w:rPr>
          <w:rFonts w:ascii="Arial" w:hAnsi="Arial" w:cs="Arial"/>
          <w:sz w:val="22"/>
          <w:szCs w:val="22"/>
        </w:rPr>
        <w:t xml:space="preserve"> </w:t>
      </w:r>
    </w:p>
    <w:p w:rsidR="00544A6B" w:rsidRPr="00295CF0" w:rsidRDefault="00544A6B"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 xml:space="preserve">Orange </w:t>
      </w:r>
      <w:proofErr w:type="spellStart"/>
      <w:r w:rsidR="00C235BD" w:rsidRPr="00C235BD">
        <w:rPr>
          <w:rFonts w:ascii="Arial" w:hAnsi="Arial" w:cs="Arial"/>
          <w:b/>
          <w:bCs/>
          <w:sz w:val="22"/>
          <w:szCs w:val="22"/>
        </w:rPr>
        <w:t>Ruawahia</w:t>
      </w:r>
      <w:proofErr w:type="spellEnd"/>
      <w:r w:rsidR="00C235BD">
        <w:rPr>
          <w:rFonts w:ascii="Arial" w:hAnsi="Arial" w:cs="Arial"/>
          <w:sz w:val="22"/>
          <w:szCs w:val="22"/>
        </w:rPr>
        <w:t xml:space="preserve"> </w:t>
      </w:r>
      <w:r w:rsidRPr="00295CF0">
        <w:rPr>
          <w:rFonts w:ascii="Arial" w:hAnsi="Arial" w:cs="Arial"/>
          <w:b/>
          <w:bCs/>
          <w:sz w:val="22"/>
          <w:szCs w:val="22"/>
        </w:rPr>
        <w:t xml:space="preserve">Arcturus </w:t>
      </w:r>
      <w:r w:rsidRPr="00295CF0">
        <w:rPr>
          <w:rFonts w:ascii="Arial" w:hAnsi="Arial" w:cs="Arial"/>
          <w:sz w:val="22"/>
          <w:szCs w:val="22"/>
        </w:rPr>
        <w:t>is the brightest star in the northern sky</w:t>
      </w:r>
      <w:r w:rsidRPr="00295CF0">
        <w:rPr>
          <w:rFonts w:ascii="Arial" w:hAnsi="Arial" w:cs="Arial"/>
          <w:sz w:val="22"/>
          <w:szCs w:val="22"/>
        </w:rPr>
        <w:t xml:space="preserve">, about 100 times brighter than our sun. </w:t>
      </w:r>
      <w:r w:rsidRPr="00295CF0">
        <w:rPr>
          <w:rFonts w:ascii="Arial" w:hAnsi="Arial" w:cs="Arial"/>
          <w:sz w:val="22"/>
          <w:szCs w:val="22"/>
        </w:rPr>
        <w:t xml:space="preserve"> It </w:t>
      </w:r>
      <w:r w:rsidRPr="00295CF0">
        <w:rPr>
          <w:rFonts w:ascii="Arial" w:hAnsi="Arial" w:cs="Arial"/>
          <w:sz w:val="22"/>
          <w:szCs w:val="22"/>
        </w:rPr>
        <w:t xml:space="preserve">is a red star, </w:t>
      </w:r>
      <w:r w:rsidRPr="00295CF0">
        <w:rPr>
          <w:rFonts w:ascii="Arial" w:hAnsi="Arial" w:cs="Arial"/>
          <w:sz w:val="22"/>
          <w:szCs w:val="22"/>
        </w:rPr>
        <w:t>often twinkl</w:t>
      </w:r>
      <w:r w:rsidRPr="00295CF0">
        <w:rPr>
          <w:rFonts w:ascii="Arial" w:hAnsi="Arial" w:cs="Arial"/>
          <w:sz w:val="22"/>
          <w:szCs w:val="22"/>
        </w:rPr>
        <w:t>ing</w:t>
      </w:r>
      <w:r w:rsidRPr="00295CF0">
        <w:rPr>
          <w:rFonts w:ascii="Arial" w:hAnsi="Arial" w:cs="Arial"/>
          <w:sz w:val="22"/>
          <w:szCs w:val="22"/>
        </w:rPr>
        <w:t xml:space="preserve"> red and green when low</w:t>
      </w:r>
      <w:r w:rsidRPr="00295CF0">
        <w:rPr>
          <w:rFonts w:ascii="Arial" w:hAnsi="Arial" w:cs="Arial"/>
          <w:sz w:val="22"/>
          <w:szCs w:val="22"/>
        </w:rPr>
        <w:t xml:space="preserve"> in the sky</w:t>
      </w:r>
    </w:p>
    <w:p w:rsidR="00544A6B" w:rsidRPr="00295CF0" w:rsidRDefault="00C235BD" w:rsidP="00295CF0">
      <w:pPr>
        <w:pStyle w:val="NormalWeb"/>
        <w:spacing w:before="60" w:beforeAutospacing="0" w:after="60" w:afterAutospacing="0"/>
        <w:rPr>
          <w:rFonts w:ascii="Arial" w:hAnsi="Arial" w:cs="Arial"/>
          <w:sz w:val="22"/>
          <w:szCs w:val="22"/>
        </w:rPr>
      </w:pPr>
      <w:r w:rsidRPr="00C235BD">
        <w:rPr>
          <w:rFonts w:ascii="Arial" w:hAnsi="Arial" w:cs="Arial"/>
          <w:b/>
          <w:bCs/>
          <w:sz w:val="22"/>
          <w:szCs w:val="22"/>
        </w:rPr>
        <w:t xml:space="preserve">Te Mangoroa </w:t>
      </w:r>
      <w:r w:rsidR="00544A6B" w:rsidRPr="00C235BD">
        <w:rPr>
          <w:rFonts w:ascii="Arial" w:hAnsi="Arial" w:cs="Arial"/>
          <w:b/>
          <w:bCs/>
          <w:sz w:val="22"/>
          <w:szCs w:val="22"/>
        </w:rPr>
        <w:t>The</w:t>
      </w:r>
      <w:r w:rsidR="00544A6B" w:rsidRPr="00295CF0">
        <w:rPr>
          <w:rFonts w:ascii="Arial" w:hAnsi="Arial" w:cs="Arial"/>
          <w:sz w:val="22"/>
          <w:szCs w:val="22"/>
        </w:rPr>
        <w:t xml:space="preserve"> </w:t>
      </w:r>
      <w:r w:rsidR="00544A6B" w:rsidRPr="00295CF0">
        <w:rPr>
          <w:rFonts w:ascii="Arial" w:hAnsi="Arial" w:cs="Arial"/>
          <w:b/>
          <w:bCs/>
          <w:sz w:val="22"/>
          <w:szCs w:val="22"/>
        </w:rPr>
        <w:t xml:space="preserve">Milky Way </w:t>
      </w:r>
      <w:r w:rsidR="00544A6B" w:rsidRPr="00295CF0">
        <w:rPr>
          <w:rFonts w:ascii="Arial" w:hAnsi="Arial" w:cs="Arial"/>
          <w:b/>
          <w:bCs/>
          <w:sz w:val="22"/>
          <w:szCs w:val="22"/>
        </w:rPr>
        <w:t xml:space="preserve">galaxy </w:t>
      </w:r>
      <w:r w:rsidR="00544A6B" w:rsidRPr="00295CF0">
        <w:rPr>
          <w:rFonts w:ascii="Arial" w:hAnsi="Arial" w:cs="Arial"/>
          <w:sz w:val="22"/>
          <w:szCs w:val="22"/>
        </w:rPr>
        <w:t xml:space="preserve">is brightest in the southeast toward </w:t>
      </w:r>
      <w:r>
        <w:rPr>
          <w:rFonts w:ascii="Arial" w:hAnsi="Arial" w:cs="Arial"/>
          <w:sz w:val="22"/>
          <w:szCs w:val="22"/>
        </w:rPr>
        <w:t xml:space="preserve">the constellations of </w:t>
      </w:r>
      <w:r w:rsidR="00544A6B" w:rsidRPr="00295CF0">
        <w:rPr>
          <w:rFonts w:ascii="Arial" w:hAnsi="Arial" w:cs="Arial"/>
          <w:sz w:val="22"/>
          <w:szCs w:val="22"/>
        </w:rPr>
        <w:t xml:space="preserve">Scorpius and </w:t>
      </w:r>
      <w:r w:rsidR="00544A6B" w:rsidRPr="00C235BD">
        <w:rPr>
          <w:rFonts w:ascii="Arial" w:hAnsi="Arial" w:cs="Arial"/>
          <w:sz w:val="22"/>
          <w:szCs w:val="22"/>
        </w:rPr>
        <w:t>Sagittarius</w:t>
      </w:r>
      <w:r w:rsidR="00544A6B" w:rsidRPr="00295CF0">
        <w:rPr>
          <w:rFonts w:ascii="Arial" w:hAnsi="Arial" w:cs="Arial"/>
          <w:sz w:val="22"/>
          <w:szCs w:val="22"/>
        </w:rPr>
        <w:t xml:space="preserve">. In a dark sky it can be traced up past the Pointers and Crux and fading toward Sirius. The Milky Way is our edgewise view of </w:t>
      </w:r>
      <w:r w:rsidR="00544A6B" w:rsidRPr="00295CF0">
        <w:rPr>
          <w:rFonts w:ascii="Arial" w:hAnsi="Arial" w:cs="Arial"/>
          <w:sz w:val="22"/>
          <w:szCs w:val="22"/>
        </w:rPr>
        <w:t>our</w:t>
      </w:r>
      <w:r w:rsidR="00544A6B" w:rsidRPr="00295CF0">
        <w:rPr>
          <w:rFonts w:ascii="Arial" w:hAnsi="Arial" w:cs="Arial"/>
          <w:sz w:val="22"/>
          <w:szCs w:val="22"/>
        </w:rPr>
        <w:t xml:space="preserve"> galaxy, the pancake of billions of stars of which the sun is just one. The thick hub of the galaxy, 30 000 light years away, is in Sagittarius. The nearby outer edge is by Orion where the Milky Way is faintest. A scan along the Milky Way with binoculars shows many clusters of stars and some glowing gas clouds, particularly in </w:t>
      </w:r>
      <w:r w:rsidR="00544A6B" w:rsidRPr="00295CF0">
        <w:rPr>
          <w:rFonts w:ascii="Arial" w:hAnsi="Arial" w:cs="Arial"/>
          <w:sz w:val="22"/>
          <w:szCs w:val="22"/>
        </w:rPr>
        <w:t xml:space="preserve">the constellations of </w:t>
      </w:r>
      <w:r w:rsidR="00544A6B" w:rsidRPr="00295CF0">
        <w:rPr>
          <w:rFonts w:ascii="Arial" w:hAnsi="Arial" w:cs="Arial"/>
          <w:b/>
          <w:bCs/>
          <w:sz w:val="22"/>
          <w:szCs w:val="22"/>
        </w:rPr>
        <w:t xml:space="preserve">Carina </w:t>
      </w:r>
      <w:r w:rsidR="00544A6B" w:rsidRPr="00295CF0">
        <w:rPr>
          <w:rFonts w:ascii="Arial" w:hAnsi="Arial" w:cs="Arial"/>
          <w:sz w:val="22"/>
          <w:szCs w:val="22"/>
        </w:rPr>
        <w:t xml:space="preserve">and Scorpius. </w:t>
      </w:r>
    </w:p>
    <w:p w:rsidR="00544A6B" w:rsidRPr="00295CF0" w:rsidRDefault="00544A6B"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 xml:space="preserve">The Clouds of Magellan, </w:t>
      </w:r>
      <w:r w:rsidR="00C235BD">
        <w:rPr>
          <w:rFonts w:ascii="Arial" w:hAnsi="Arial" w:cs="Arial"/>
          <w:sz w:val="22"/>
          <w:szCs w:val="22"/>
        </w:rPr>
        <w:t xml:space="preserve">LMC </w:t>
      </w:r>
      <w:r w:rsidRPr="00C235BD">
        <w:rPr>
          <w:rFonts w:ascii="Arial" w:hAnsi="Arial" w:cs="Arial"/>
          <w:sz w:val="22"/>
          <w:szCs w:val="22"/>
        </w:rPr>
        <w:t>L</w:t>
      </w:r>
      <w:r w:rsidR="00C235BD" w:rsidRPr="00C235BD">
        <w:rPr>
          <w:rFonts w:ascii="Arial" w:hAnsi="Arial" w:cs="Arial"/>
          <w:sz w:val="22"/>
          <w:szCs w:val="22"/>
        </w:rPr>
        <w:t>arge</w:t>
      </w:r>
      <w:r w:rsidRPr="00C235BD">
        <w:rPr>
          <w:rFonts w:ascii="Arial" w:hAnsi="Arial" w:cs="Arial"/>
          <w:sz w:val="22"/>
          <w:szCs w:val="22"/>
        </w:rPr>
        <w:t xml:space="preserve"> </w:t>
      </w:r>
      <w:r w:rsidRPr="00295CF0">
        <w:rPr>
          <w:rFonts w:ascii="Arial" w:hAnsi="Arial" w:cs="Arial"/>
          <w:sz w:val="22"/>
          <w:szCs w:val="22"/>
        </w:rPr>
        <w:t xml:space="preserve">and </w:t>
      </w:r>
      <w:r w:rsidR="00C235BD">
        <w:rPr>
          <w:rFonts w:ascii="Arial" w:hAnsi="Arial" w:cs="Arial"/>
          <w:sz w:val="22"/>
          <w:szCs w:val="22"/>
        </w:rPr>
        <w:t xml:space="preserve">SMC </w:t>
      </w:r>
      <w:r w:rsidRPr="00C235BD">
        <w:rPr>
          <w:rFonts w:ascii="Arial" w:hAnsi="Arial" w:cs="Arial"/>
          <w:sz w:val="22"/>
          <w:szCs w:val="22"/>
        </w:rPr>
        <w:t>S</w:t>
      </w:r>
      <w:r w:rsidR="00C235BD" w:rsidRPr="00C235BD">
        <w:rPr>
          <w:rFonts w:ascii="Arial" w:hAnsi="Arial" w:cs="Arial"/>
          <w:sz w:val="22"/>
          <w:szCs w:val="22"/>
        </w:rPr>
        <w:t>mall</w:t>
      </w:r>
      <w:r w:rsidRPr="00295CF0">
        <w:rPr>
          <w:rFonts w:ascii="Arial" w:hAnsi="Arial" w:cs="Arial"/>
          <w:sz w:val="22"/>
          <w:szCs w:val="22"/>
        </w:rPr>
        <w:t xml:space="preserve">, are midway down the southern sky, easily seen by eye on a dark moonless night. They are small galaxies compared to our Milky Way Galaxy. </w:t>
      </w:r>
    </w:p>
    <w:p w:rsidR="00295CF0" w:rsidRPr="00295CF0" w:rsidRDefault="00295CF0" w:rsidP="00295CF0">
      <w:pPr>
        <w:pStyle w:val="NormalWeb"/>
        <w:spacing w:before="60" w:beforeAutospacing="0" w:after="60" w:afterAutospacing="0"/>
        <w:rPr>
          <w:rFonts w:ascii="Arial" w:hAnsi="Arial" w:cs="Arial"/>
          <w:sz w:val="22"/>
          <w:szCs w:val="22"/>
        </w:rPr>
      </w:pPr>
      <w:r w:rsidRPr="00295CF0">
        <w:rPr>
          <w:rFonts w:ascii="Arial" w:hAnsi="Arial" w:cs="Arial"/>
          <w:sz w:val="22"/>
          <w:szCs w:val="22"/>
        </w:rPr>
        <w:t xml:space="preserve">The full moon will look a little odd in the late morning hours on May </w:t>
      </w:r>
      <w:r>
        <w:rPr>
          <w:rFonts w:ascii="Arial" w:hAnsi="Arial" w:cs="Arial"/>
          <w:sz w:val="22"/>
          <w:szCs w:val="22"/>
        </w:rPr>
        <w:t>6</w:t>
      </w:r>
      <w:r w:rsidRPr="00295CF0">
        <w:rPr>
          <w:rFonts w:ascii="Arial" w:hAnsi="Arial" w:cs="Arial"/>
          <w:sz w:val="22"/>
          <w:szCs w:val="22"/>
          <w:vertAlign w:val="superscript"/>
        </w:rPr>
        <w:t>th</w:t>
      </w:r>
      <w:r>
        <w:rPr>
          <w:rFonts w:ascii="Arial" w:hAnsi="Arial" w:cs="Arial"/>
          <w:sz w:val="22"/>
          <w:szCs w:val="22"/>
        </w:rPr>
        <w:t xml:space="preserve"> </w:t>
      </w:r>
      <w:r w:rsidRPr="00295CF0">
        <w:rPr>
          <w:rFonts w:ascii="Arial" w:hAnsi="Arial" w:cs="Arial"/>
          <w:sz w:val="22"/>
          <w:szCs w:val="22"/>
        </w:rPr>
        <w:t xml:space="preserve">as it grazes the fuzzy edge of Earth’s shadow, the penumbra. The Moon’s bottom-right edge will be darkest around 5:30 a.m. </w:t>
      </w:r>
    </w:p>
    <w:p w:rsidR="00295CF0" w:rsidRPr="00C235BD" w:rsidRDefault="00295CF0" w:rsidP="00295CF0">
      <w:pPr>
        <w:pStyle w:val="NormalWeb"/>
        <w:spacing w:before="60" w:beforeAutospacing="0" w:after="60" w:afterAutospacing="0"/>
        <w:rPr>
          <w:rFonts w:ascii="Arial" w:hAnsi="Arial" w:cs="Arial"/>
          <w:b/>
          <w:bCs/>
          <w:color w:val="236FA1"/>
          <w:sz w:val="16"/>
          <w:szCs w:val="16"/>
        </w:rPr>
      </w:pPr>
    </w:p>
    <w:p w:rsidR="005029C2" w:rsidRPr="005029C2" w:rsidRDefault="005029C2" w:rsidP="00295CF0">
      <w:pPr>
        <w:pStyle w:val="NormalWeb"/>
        <w:spacing w:before="60" w:beforeAutospacing="0" w:after="60" w:afterAutospacing="0"/>
        <w:rPr>
          <w:rFonts w:ascii="Arial" w:hAnsi="Arial" w:cs="Arial"/>
          <w:sz w:val="22"/>
          <w:szCs w:val="22"/>
        </w:rPr>
      </w:pPr>
      <w:r w:rsidRPr="005029C2">
        <w:rPr>
          <w:rFonts w:ascii="Arial" w:hAnsi="Arial" w:cs="Arial"/>
          <w:b/>
          <w:bCs/>
          <w:color w:val="236FA1"/>
          <w:sz w:val="22"/>
          <w:szCs w:val="22"/>
        </w:rPr>
        <w:t>MERCURY</w:t>
      </w:r>
      <w:r w:rsidRPr="00295CF0">
        <w:rPr>
          <w:rFonts w:ascii="Arial" w:hAnsi="Arial" w:cs="Arial"/>
          <w:b/>
          <w:bCs/>
          <w:sz w:val="22"/>
          <w:szCs w:val="22"/>
        </w:rPr>
        <w:t xml:space="preserve">: </w:t>
      </w:r>
      <w:r w:rsidRPr="005029C2">
        <w:rPr>
          <w:rFonts w:ascii="Arial" w:hAnsi="Arial" w:cs="Arial"/>
          <w:sz w:val="22"/>
          <w:szCs w:val="22"/>
        </w:rPr>
        <w:t>Mercury becomes well-placed for early morning viewing from</w:t>
      </w:r>
      <w:r w:rsidR="0077272E" w:rsidRPr="00295CF0">
        <w:rPr>
          <w:rFonts w:ascii="Arial" w:hAnsi="Arial" w:cs="Arial"/>
          <w:sz w:val="22"/>
          <w:szCs w:val="22"/>
        </w:rPr>
        <w:t xml:space="preserve"> the 10</w:t>
      </w:r>
      <w:r w:rsidR="0077272E" w:rsidRPr="00295CF0">
        <w:rPr>
          <w:rFonts w:ascii="Arial" w:hAnsi="Arial" w:cs="Arial"/>
          <w:sz w:val="22"/>
          <w:szCs w:val="22"/>
          <w:vertAlign w:val="superscript"/>
        </w:rPr>
        <w:t>th</w:t>
      </w:r>
      <w:r w:rsidR="0077272E" w:rsidRPr="00295CF0">
        <w:rPr>
          <w:rFonts w:ascii="Arial" w:hAnsi="Arial" w:cs="Arial"/>
          <w:sz w:val="22"/>
          <w:szCs w:val="22"/>
        </w:rPr>
        <w:t xml:space="preserve"> </w:t>
      </w:r>
      <w:r w:rsidRPr="005029C2">
        <w:rPr>
          <w:rFonts w:ascii="Arial" w:hAnsi="Arial" w:cs="Arial"/>
          <w:sz w:val="22"/>
          <w:szCs w:val="22"/>
        </w:rPr>
        <w:t>just north of east</w:t>
      </w:r>
      <w:r w:rsidR="0077272E" w:rsidRPr="00295CF0">
        <w:rPr>
          <w:rFonts w:ascii="Arial" w:hAnsi="Arial" w:cs="Arial"/>
          <w:sz w:val="22"/>
          <w:szCs w:val="22"/>
        </w:rPr>
        <w:t>, At first, it</w:t>
      </w:r>
      <w:r w:rsidRPr="00295CF0">
        <w:rPr>
          <w:rFonts w:ascii="Arial" w:hAnsi="Arial" w:cs="Arial"/>
          <w:sz w:val="22"/>
          <w:szCs w:val="22"/>
        </w:rPr>
        <w:t xml:space="preserve"> appears as a faintish star below and right of Jupiter</w:t>
      </w:r>
      <w:r w:rsidR="0077272E" w:rsidRPr="00295CF0">
        <w:rPr>
          <w:rFonts w:ascii="Arial" w:hAnsi="Arial" w:cs="Arial"/>
          <w:sz w:val="22"/>
          <w:szCs w:val="22"/>
        </w:rPr>
        <w:t>.</w:t>
      </w:r>
      <w:r w:rsidRPr="00295CF0">
        <w:rPr>
          <w:rFonts w:ascii="Arial" w:hAnsi="Arial" w:cs="Arial"/>
          <w:sz w:val="22"/>
          <w:szCs w:val="22"/>
        </w:rPr>
        <w:t xml:space="preserve"> It slowly climbs toward Jupiter and brightens. By the 2</w:t>
      </w:r>
      <w:r w:rsidR="00295CF0" w:rsidRPr="00295CF0">
        <w:rPr>
          <w:rFonts w:ascii="Arial" w:hAnsi="Arial" w:cs="Arial"/>
          <w:sz w:val="22"/>
          <w:szCs w:val="22"/>
        </w:rPr>
        <w:t>0</w:t>
      </w:r>
      <w:r w:rsidR="00295CF0" w:rsidRPr="00295CF0">
        <w:rPr>
          <w:rFonts w:ascii="Arial" w:hAnsi="Arial" w:cs="Arial"/>
          <w:sz w:val="22"/>
          <w:szCs w:val="22"/>
          <w:vertAlign w:val="superscript"/>
        </w:rPr>
        <w:t>th</w:t>
      </w:r>
      <w:r w:rsidR="00295CF0" w:rsidRPr="00295CF0">
        <w:rPr>
          <w:rFonts w:ascii="Arial" w:hAnsi="Arial" w:cs="Arial"/>
          <w:sz w:val="22"/>
          <w:szCs w:val="22"/>
        </w:rPr>
        <w:t xml:space="preserve"> </w:t>
      </w:r>
      <w:r w:rsidRPr="00295CF0">
        <w:rPr>
          <w:rFonts w:ascii="Arial" w:hAnsi="Arial" w:cs="Arial"/>
          <w:sz w:val="22"/>
          <w:szCs w:val="22"/>
        </w:rPr>
        <w:t>it is a medium-bright ‘star’. It continues to brighten but starts slipping lower after that. The Moon will be near Mercury on the 1</w:t>
      </w:r>
      <w:r w:rsidR="00295CF0" w:rsidRPr="00295CF0">
        <w:rPr>
          <w:rFonts w:ascii="Arial" w:hAnsi="Arial" w:cs="Arial"/>
          <w:sz w:val="22"/>
          <w:szCs w:val="22"/>
        </w:rPr>
        <w:t>8</w:t>
      </w:r>
      <w:r w:rsidR="00295CF0" w:rsidRPr="00295CF0">
        <w:rPr>
          <w:rFonts w:ascii="Arial" w:hAnsi="Arial" w:cs="Arial"/>
          <w:sz w:val="22"/>
          <w:szCs w:val="22"/>
          <w:vertAlign w:val="superscript"/>
        </w:rPr>
        <w:t>th</w:t>
      </w:r>
      <w:r w:rsidRPr="00295CF0">
        <w:rPr>
          <w:rFonts w:ascii="Arial" w:hAnsi="Arial" w:cs="Arial"/>
          <w:sz w:val="22"/>
          <w:szCs w:val="22"/>
        </w:rPr>
        <w:t xml:space="preserve">. </w:t>
      </w:r>
    </w:p>
    <w:p w:rsidR="005029C2" w:rsidRPr="005029C2" w:rsidRDefault="005029C2" w:rsidP="00295CF0">
      <w:pPr>
        <w:pStyle w:val="NormalWeb"/>
        <w:spacing w:before="60" w:beforeAutospacing="0" w:after="60" w:afterAutospacing="0"/>
        <w:rPr>
          <w:rFonts w:ascii="Arial" w:hAnsi="Arial" w:cs="Arial"/>
          <w:sz w:val="22"/>
          <w:szCs w:val="22"/>
        </w:rPr>
      </w:pPr>
      <w:r w:rsidRPr="005029C2">
        <w:rPr>
          <w:rFonts w:ascii="Arial" w:hAnsi="Arial" w:cs="Arial"/>
          <w:b/>
          <w:bCs/>
          <w:color w:val="236FA1"/>
          <w:sz w:val="22"/>
          <w:szCs w:val="22"/>
        </w:rPr>
        <w:t>VENUS</w:t>
      </w:r>
      <w:r w:rsidRPr="00295CF0">
        <w:rPr>
          <w:rFonts w:ascii="Arial" w:hAnsi="Arial" w:cs="Arial"/>
          <w:b/>
          <w:bCs/>
          <w:sz w:val="22"/>
          <w:szCs w:val="22"/>
        </w:rPr>
        <w:t xml:space="preserve">: </w:t>
      </w:r>
      <w:r w:rsidRPr="005029C2">
        <w:rPr>
          <w:rFonts w:ascii="Arial" w:hAnsi="Arial" w:cs="Arial"/>
          <w:sz w:val="22"/>
          <w:szCs w:val="22"/>
        </w:rPr>
        <w:t xml:space="preserve">Venus is the ‘evening star’ in </w:t>
      </w:r>
      <w:r w:rsidRPr="00295CF0">
        <w:rPr>
          <w:rFonts w:ascii="Arial" w:hAnsi="Arial" w:cs="Arial"/>
          <w:sz w:val="22"/>
          <w:szCs w:val="22"/>
        </w:rPr>
        <w:t>the</w:t>
      </w:r>
      <w:r w:rsidRPr="005029C2">
        <w:rPr>
          <w:rFonts w:ascii="Arial" w:hAnsi="Arial" w:cs="Arial"/>
          <w:sz w:val="22"/>
          <w:szCs w:val="22"/>
        </w:rPr>
        <w:t xml:space="preserve"> north-western sky</w:t>
      </w:r>
      <w:r w:rsidRPr="00295CF0">
        <w:rPr>
          <w:rFonts w:ascii="Arial" w:hAnsi="Arial" w:cs="Arial"/>
          <w:sz w:val="22"/>
          <w:szCs w:val="22"/>
        </w:rPr>
        <w:t>, setting 2.5h after the sun</w:t>
      </w:r>
      <w:r w:rsidRPr="005029C2">
        <w:rPr>
          <w:rFonts w:ascii="Arial" w:hAnsi="Arial" w:cs="Arial"/>
          <w:sz w:val="22"/>
          <w:szCs w:val="22"/>
        </w:rPr>
        <w:t>.</w:t>
      </w:r>
      <w:r w:rsidRPr="00295CF0">
        <w:rPr>
          <w:rFonts w:ascii="Arial" w:hAnsi="Arial" w:cs="Arial"/>
          <w:sz w:val="22"/>
          <w:szCs w:val="22"/>
        </w:rPr>
        <w:t xml:space="preserve"> </w:t>
      </w:r>
      <w:r w:rsidRPr="00295CF0">
        <w:rPr>
          <w:rFonts w:ascii="Arial" w:hAnsi="Arial" w:cs="Arial"/>
          <w:sz w:val="22"/>
          <w:szCs w:val="22"/>
        </w:rPr>
        <w:t>It is swinging out from the Sun as it catches up on Earth on the inside lane</w:t>
      </w:r>
      <w:r w:rsidRPr="00295CF0">
        <w:rPr>
          <w:rFonts w:ascii="Arial" w:hAnsi="Arial" w:cs="Arial"/>
          <w:sz w:val="22"/>
          <w:szCs w:val="22"/>
        </w:rPr>
        <w:t xml:space="preserve">. </w:t>
      </w:r>
      <w:r w:rsidRPr="00295CF0">
        <w:rPr>
          <w:rFonts w:ascii="Arial" w:hAnsi="Arial" w:cs="Arial"/>
          <w:sz w:val="22"/>
          <w:szCs w:val="22"/>
        </w:rPr>
        <w:t xml:space="preserve">In a telescope it looks like a first-quarter Moon. </w:t>
      </w:r>
      <w:r w:rsidR="0077272E" w:rsidRPr="00295CF0">
        <w:rPr>
          <w:rFonts w:ascii="Arial" w:hAnsi="Arial" w:cs="Arial"/>
          <w:sz w:val="22"/>
          <w:szCs w:val="22"/>
        </w:rPr>
        <w:t>The crescent Moon will be below Venus on the 2</w:t>
      </w:r>
      <w:r w:rsidR="00295CF0" w:rsidRPr="00295CF0">
        <w:rPr>
          <w:rFonts w:ascii="Arial" w:hAnsi="Arial" w:cs="Arial"/>
          <w:sz w:val="22"/>
          <w:szCs w:val="22"/>
        </w:rPr>
        <w:t>3</w:t>
      </w:r>
      <w:r w:rsidR="00295CF0" w:rsidRPr="00295CF0">
        <w:rPr>
          <w:rFonts w:ascii="Arial" w:hAnsi="Arial" w:cs="Arial"/>
          <w:sz w:val="22"/>
          <w:szCs w:val="22"/>
          <w:vertAlign w:val="superscript"/>
        </w:rPr>
        <w:t>rd</w:t>
      </w:r>
      <w:r w:rsidR="00295CF0" w:rsidRPr="00295CF0">
        <w:rPr>
          <w:rFonts w:ascii="Arial" w:hAnsi="Arial" w:cs="Arial"/>
          <w:sz w:val="22"/>
          <w:szCs w:val="22"/>
        </w:rPr>
        <w:t xml:space="preserve"> </w:t>
      </w:r>
      <w:r w:rsidR="0077272E" w:rsidRPr="00295CF0">
        <w:rPr>
          <w:rFonts w:ascii="Arial" w:hAnsi="Arial" w:cs="Arial"/>
          <w:sz w:val="22"/>
          <w:szCs w:val="22"/>
        </w:rPr>
        <w:t>, between Venus and Mars on the 2</w:t>
      </w:r>
      <w:r w:rsidR="00295CF0" w:rsidRPr="00295CF0">
        <w:rPr>
          <w:rFonts w:ascii="Arial" w:hAnsi="Arial" w:cs="Arial"/>
          <w:sz w:val="22"/>
          <w:szCs w:val="22"/>
        </w:rPr>
        <w:t>4</w:t>
      </w:r>
      <w:r w:rsidR="00295CF0" w:rsidRPr="00295CF0">
        <w:rPr>
          <w:rFonts w:ascii="Arial" w:hAnsi="Arial" w:cs="Arial"/>
          <w:sz w:val="22"/>
          <w:szCs w:val="22"/>
          <w:vertAlign w:val="superscript"/>
        </w:rPr>
        <w:t>th</w:t>
      </w:r>
      <w:r w:rsidR="0077272E" w:rsidRPr="00295CF0">
        <w:rPr>
          <w:rFonts w:ascii="Arial" w:hAnsi="Arial" w:cs="Arial"/>
          <w:sz w:val="22"/>
          <w:szCs w:val="22"/>
        </w:rPr>
        <w:t>.</w:t>
      </w:r>
    </w:p>
    <w:p w:rsidR="005029C2" w:rsidRPr="00295CF0" w:rsidRDefault="005029C2" w:rsidP="00295CF0">
      <w:pPr>
        <w:pStyle w:val="NormalWeb"/>
        <w:spacing w:before="60" w:beforeAutospacing="0" w:after="60" w:afterAutospacing="0"/>
        <w:rPr>
          <w:rFonts w:ascii="Arial" w:hAnsi="Arial" w:cs="Arial"/>
          <w:sz w:val="22"/>
          <w:szCs w:val="22"/>
        </w:rPr>
      </w:pPr>
      <w:r w:rsidRPr="005029C2">
        <w:rPr>
          <w:rFonts w:ascii="Arial" w:hAnsi="Arial" w:cs="Arial"/>
          <w:b/>
          <w:bCs/>
          <w:color w:val="236FA1"/>
          <w:sz w:val="22"/>
          <w:szCs w:val="22"/>
        </w:rPr>
        <w:t>MARS</w:t>
      </w:r>
      <w:r w:rsidRPr="00295CF0">
        <w:rPr>
          <w:rFonts w:ascii="Arial" w:hAnsi="Arial" w:cs="Arial"/>
          <w:b/>
          <w:bCs/>
          <w:sz w:val="22"/>
          <w:szCs w:val="22"/>
        </w:rPr>
        <w:t xml:space="preserve">: </w:t>
      </w:r>
      <w:r w:rsidRPr="005029C2">
        <w:rPr>
          <w:rFonts w:ascii="Arial" w:hAnsi="Arial" w:cs="Arial"/>
          <w:sz w:val="22"/>
          <w:szCs w:val="22"/>
        </w:rPr>
        <w:t xml:space="preserve">Mars </w:t>
      </w:r>
      <w:r w:rsidRPr="00295CF0">
        <w:rPr>
          <w:rFonts w:ascii="Arial" w:hAnsi="Arial" w:cs="Arial"/>
          <w:sz w:val="22"/>
          <w:szCs w:val="22"/>
        </w:rPr>
        <w:t>appears above and right of Venus, looking like a medium bright orange-red star</w:t>
      </w:r>
      <w:r w:rsidR="0077272E" w:rsidRPr="00295CF0">
        <w:rPr>
          <w:rFonts w:ascii="Arial" w:hAnsi="Arial" w:cs="Arial"/>
          <w:sz w:val="22"/>
          <w:szCs w:val="22"/>
        </w:rPr>
        <w:t xml:space="preserve"> in the </w:t>
      </w:r>
      <w:r w:rsidR="0077272E" w:rsidRPr="005029C2">
        <w:rPr>
          <w:rFonts w:ascii="Arial" w:hAnsi="Arial" w:cs="Arial"/>
          <w:sz w:val="22"/>
          <w:szCs w:val="22"/>
        </w:rPr>
        <w:t>north-western sky</w:t>
      </w:r>
      <w:r w:rsidR="0077272E" w:rsidRPr="00295CF0">
        <w:rPr>
          <w:rFonts w:ascii="Arial" w:hAnsi="Arial" w:cs="Arial"/>
          <w:sz w:val="22"/>
          <w:szCs w:val="22"/>
        </w:rPr>
        <w:t xml:space="preserve">. </w:t>
      </w:r>
      <w:r w:rsidR="0077272E" w:rsidRPr="00295CF0">
        <w:rPr>
          <w:rFonts w:ascii="Arial" w:hAnsi="Arial" w:cs="Arial"/>
          <w:sz w:val="22"/>
          <w:szCs w:val="22"/>
        </w:rPr>
        <w:t>The crescent Moon will be below and to the right of Mars on the 2</w:t>
      </w:r>
      <w:r w:rsidR="00295CF0" w:rsidRPr="00295CF0">
        <w:rPr>
          <w:rFonts w:ascii="Arial" w:hAnsi="Arial" w:cs="Arial"/>
          <w:sz w:val="22"/>
          <w:szCs w:val="22"/>
        </w:rPr>
        <w:t>5</w:t>
      </w:r>
      <w:r w:rsidR="00295CF0" w:rsidRPr="00295CF0">
        <w:rPr>
          <w:rFonts w:ascii="Arial" w:hAnsi="Arial" w:cs="Arial"/>
          <w:sz w:val="22"/>
          <w:szCs w:val="22"/>
          <w:vertAlign w:val="superscript"/>
        </w:rPr>
        <w:t>th</w:t>
      </w:r>
      <w:r w:rsidR="00295CF0" w:rsidRPr="00295CF0">
        <w:rPr>
          <w:rFonts w:ascii="Arial" w:hAnsi="Arial" w:cs="Arial"/>
          <w:sz w:val="22"/>
          <w:szCs w:val="22"/>
        </w:rPr>
        <w:t>.</w:t>
      </w:r>
      <w:r w:rsidR="0077272E" w:rsidRPr="00295CF0">
        <w:rPr>
          <w:rFonts w:ascii="Arial" w:hAnsi="Arial" w:cs="Arial"/>
          <w:position w:val="8"/>
          <w:sz w:val="22"/>
          <w:szCs w:val="22"/>
        </w:rPr>
        <w:t xml:space="preserve"> </w:t>
      </w:r>
    </w:p>
    <w:p w:rsidR="005029C2" w:rsidRPr="00295CF0" w:rsidRDefault="005029C2" w:rsidP="00295CF0">
      <w:pPr>
        <w:pStyle w:val="NormalWeb"/>
        <w:spacing w:before="60" w:beforeAutospacing="0" w:after="60" w:afterAutospacing="0"/>
        <w:rPr>
          <w:rFonts w:ascii="Arial" w:hAnsi="Arial" w:cs="Arial"/>
          <w:sz w:val="22"/>
          <w:szCs w:val="22"/>
        </w:rPr>
      </w:pPr>
      <w:r w:rsidRPr="005029C2">
        <w:rPr>
          <w:rFonts w:ascii="Arial" w:hAnsi="Arial" w:cs="Arial"/>
          <w:b/>
          <w:bCs/>
          <w:color w:val="236FA1"/>
          <w:sz w:val="22"/>
          <w:szCs w:val="22"/>
        </w:rPr>
        <w:t>JUPITER</w:t>
      </w:r>
      <w:r w:rsidRPr="00295CF0">
        <w:rPr>
          <w:rFonts w:ascii="Arial" w:hAnsi="Arial" w:cs="Arial"/>
          <w:b/>
          <w:bCs/>
          <w:sz w:val="22"/>
          <w:szCs w:val="22"/>
        </w:rPr>
        <w:t xml:space="preserve">: </w:t>
      </w:r>
      <w:r w:rsidRPr="00295CF0">
        <w:rPr>
          <w:rFonts w:ascii="Arial" w:hAnsi="Arial" w:cs="Arial"/>
          <w:sz w:val="22"/>
          <w:szCs w:val="22"/>
        </w:rPr>
        <w:t xml:space="preserve">Golden Jupiter rises around 5 a.m. and is the brightest ‘star’ in the dawn </w:t>
      </w:r>
      <w:r w:rsidR="0077272E" w:rsidRPr="00295CF0">
        <w:rPr>
          <w:rFonts w:ascii="Arial" w:hAnsi="Arial" w:cs="Arial"/>
          <w:sz w:val="22"/>
          <w:szCs w:val="22"/>
        </w:rPr>
        <w:t xml:space="preserve">eastern </w:t>
      </w:r>
      <w:r w:rsidRPr="00295CF0">
        <w:rPr>
          <w:rFonts w:ascii="Arial" w:hAnsi="Arial" w:cs="Arial"/>
          <w:sz w:val="22"/>
          <w:szCs w:val="22"/>
        </w:rPr>
        <w:t>sky. The Moon will be by Saturn on the 1</w:t>
      </w:r>
      <w:r w:rsidR="00295CF0" w:rsidRPr="00295CF0">
        <w:rPr>
          <w:rFonts w:ascii="Arial" w:hAnsi="Arial" w:cs="Arial"/>
          <w:sz w:val="22"/>
          <w:szCs w:val="22"/>
        </w:rPr>
        <w:t>4</w:t>
      </w:r>
      <w:r w:rsidR="00295CF0" w:rsidRPr="00295CF0">
        <w:rPr>
          <w:rFonts w:ascii="Arial" w:hAnsi="Arial" w:cs="Arial"/>
          <w:sz w:val="22"/>
          <w:szCs w:val="22"/>
          <w:vertAlign w:val="superscript"/>
        </w:rPr>
        <w:t>th</w:t>
      </w:r>
      <w:r w:rsidRPr="00295CF0">
        <w:rPr>
          <w:rFonts w:ascii="Arial" w:hAnsi="Arial" w:cs="Arial"/>
          <w:sz w:val="22"/>
          <w:szCs w:val="22"/>
        </w:rPr>
        <w:t>, and near Jupiter and Mercury on the 1</w:t>
      </w:r>
      <w:r w:rsidR="00295CF0" w:rsidRPr="00295CF0">
        <w:rPr>
          <w:rFonts w:ascii="Arial" w:hAnsi="Arial" w:cs="Arial"/>
          <w:sz w:val="22"/>
          <w:szCs w:val="22"/>
        </w:rPr>
        <w:t>8</w:t>
      </w:r>
      <w:r w:rsidR="00295CF0" w:rsidRPr="00295CF0">
        <w:rPr>
          <w:rFonts w:ascii="Arial" w:hAnsi="Arial" w:cs="Arial"/>
          <w:sz w:val="22"/>
          <w:szCs w:val="22"/>
          <w:vertAlign w:val="superscript"/>
        </w:rPr>
        <w:t>th</w:t>
      </w:r>
      <w:r w:rsidRPr="00295CF0">
        <w:rPr>
          <w:rFonts w:ascii="Arial" w:hAnsi="Arial" w:cs="Arial"/>
          <w:sz w:val="22"/>
          <w:szCs w:val="22"/>
        </w:rPr>
        <w:t xml:space="preserve">. </w:t>
      </w:r>
    </w:p>
    <w:p w:rsidR="005029C2" w:rsidRPr="00295CF0" w:rsidRDefault="005029C2" w:rsidP="00295CF0">
      <w:pPr>
        <w:pStyle w:val="NormalWeb"/>
        <w:spacing w:before="60" w:beforeAutospacing="0" w:after="60" w:afterAutospacing="0"/>
        <w:rPr>
          <w:rFonts w:ascii="Arial" w:hAnsi="Arial" w:cs="Arial"/>
          <w:sz w:val="22"/>
          <w:szCs w:val="22"/>
        </w:rPr>
      </w:pPr>
      <w:r w:rsidRPr="005029C2">
        <w:rPr>
          <w:rFonts w:ascii="Arial" w:hAnsi="Arial" w:cs="Arial"/>
          <w:b/>
          <w:bCs/>
          <w:color w:val="236FA1"/>
          <w:sz w:val="22"/>
          <w:szCs w:val="22"/>
        </w:rPr>
        <w:t>SATURN</w:t>
      </w:r>
      <w:r w:rsidRPr="00295CF0">
        <w:rPr>
          <w:rFonts w:ascii="Arial" w:hAnsi="Arial" w:cs="Arial"/>
          <w:b/>
          <w:bCs/>
          <w:sz w:val="22"/>
          <w:szCs w:val="22"/>
        </w:rPr>
        <w:t xml:space="preserve">: </w:t>
      </w:r>
      <w:r w:rsidRPr="00295CF0">
        <w:rPr>
          <w:rFonts w:ascii="Arial" w:hAnsi="Arial" w:cs="Arial"/>
          <w:sz w:val="22"/>
          <w:szCs w:val="22"/>
        </w:rPr>
        <w:t>Saturn rises due east around 1 a.m., looking like a medium bright cream-tinted star. It is north of the zenith at dawn. The Moon will be by Saturn on the 1</w:t>
      </w:r>
      <w:r w:rsidR="00295CF0" w:rsidRPr="00295CF0">
        <w:rPr>
          <w:rFonts w:ascii="Arial" w:hAnsi="Arial" w:cs="Arial"/>
          <w:sz w:val="22"/>
          <w:szCs w:val="22"/>
        </w:rPr>
        <w:t>4</w:t>
      </w:r>
      <w:r w:rsidR="00295CF0" w:rsidRPr="00295CF0">
        <w:rPr>
          <w:rFonts w:ascii="Arial" w:hAnsi="Arial" w:cs="Arial"/>
          <w:sz w:val="22"/>
          <w:szCs w:val="22"/>
          <w:vertAlign w:val="superscript"/>
        </w:rPr>
        <w:t>th</w:t>
      </w:r>
      <w:r w:rsidRPr="00295CF0">
        <w:rPr>
          <w:rFonts w:ascii="Arial" w:hAnsi="Arial" w:cs="Arial"/>
          <w:sz w:val="22"/>
          <w:szCs w:val="22"/>
        </w:rPr>
        <w:t>, and near Jupiter and Mercury on the 1</w:t>
      </w:r>
      <w:r w:rsidR="00295CF0" w:rsidRPr="00295CF0">
        <w:rPr>
          <w:rFonts w:ascii="Arial" w:hAnsi="Arial" w:cs="Arial"/>
          <w:sz w:val="22"/>
          <w:szCs w:val="22"/>
        </w:rPr>
        <w:t>8</w:t>
      </w:r>
      <w:r w:rsidR="00295CF0" w:rsidRPr="00295CF0">
        <w:rPr>
          <w:rFonts w:ascii="Arial" w:hAnsi="Arial" w:cs="Arial"/>
          <w:sz w:val="22"/>
          <w:szCs w:val="22"/>
          <w:vertAlign w:val="superscript"/>
        </w:rPr>
        <w:t>th</w:t>
      </w:r>
      <w:r w:rsidRPr="00295CF0">
        <w:rPr>
          <w:rFonts w:ascii="Arial" w:hAnsi="Arial" w:cs="Arial"/>
          <w:sz w:val="22"/>
          <w:szCs w:val="22"/>
        </w:rPr>
        <w:t xml:space="preserve">. </w:t>
      </w:r>
    </w:p>
    <w:p w:rsidR="00295CF0" w:rsidRDefault="00295CF0" w:rsidP="00295CF0">
      <w:pPr>
        <w:pStyle w:val="NormalWeb"/>
        <w:spacing w:before="0" w:beforeAutospacing="0" w:after="0" w:afterAutospacing="0"/>
        <w:rPr>
          <w:rFonts w:asciiTheme="minorHAnsi" w:hAnsiTheme="minorHAnsi" w:cstheme="minorHAnsi"/>
          <w:sz w:val="22"/>
          <w:szCs w:val="22"/>
        </w:rPr>
      </w:pPr>
    </w:p>
    <w:p w:rsidR="005029C2" w:rsidRPr="00295CF0" w:rsidRDefault="00295CF0" w:rsidP="00295CF0">
      <w:pPr>
        <w:pStyle w:val="NormalWeb"/>
        <w:spacing w:before="0" w:beforeAutospacing="0" w:after="0" w:afterAutospacing="0"/>
        <w:rPr>
          <w:rFonts w:asciiTheme="minorHAnsi" w:hAnsiTheme="minorHAnsi" w:cstheme="minorHAnsi"/>
          <w:sz w:val="22"/>
          <w:szCs w:val="22"/>
        </w:rPr>
      </w:pPr>
      <w:r w:rsidRPr="00295CF0">
        <w:rPr>
          <w:rFonts w:asciiTheme="minorHAnsi" w:hAnsiTheme="minorHAnsi" w:cstheme="minorHAnsi"/>
          <w:sz w:val="22"/>
          <w:szCs w:val="22"/>
        </w:rPr>
        <w:t>Sources:</w:t>
      </w:r>
    </w:p>
    <w:p w:rsidR="00295CF0" w:rsidRPr="00295CF0" w:rsidRDefault="00295CF0" w:rsidP="00295CF0">
      <w:pPr>
        <w:pStyle w:val="NormalWeb"/>
        <w:spacing w:before="0" w:beforeAutospacing="0" w:after="0" w:afterAutospacing="0"/>
        <w:rPr>
          <w:rFonts w:asciiTheme="minorHAnsi" w:hAnsiTheme="minorHAnsi" w:cstheme="minorHAnsi"/>
          <w:sz w:val="22"/>
          <w:szCs w:val="22"/>
        </w:rPr>
      </w:pPr>
      <w:r w:rsidRPr="00295CF0">
        <w:rPr>
          <w:rFonts w:asciiTheme="minorHAnsi" w:hAnsiTheme="minorHAnsi" w:cstheme="minorHAnsi"/>
          <w:sz w:val="22"/>
          <w:szCs w:val="22"/>
        </w:rPr>
        <w:t xml:space="preserve">Alan Gilmore, University of Canterbury's Mt John Observatory </w:t>
      </w:r>
    </w:p>
    <w:p w:rsidR="005029C2" w:rsidRPr="00C235BD" w:rsidRDefault="00295CF0" w:rsidP="00C235BD">
      <w:pPr>
        <w:pStyle w:val="NormalWeb"/>
        <w:spacing w:before="0" w:beforeAutospacing="0" w:after="0" w:afterAutospacing="0"/>
        <w:rPr>
          <w:rFonts w:asciiTheme="minorHAnsi" w:hAnsiTheme="minorHAnsi" w:cstheme="minorHAnsi"/>
          <w:sz w:val="22"/>
          <w:szCs w:val="22"/>
        </w:rPr>
      </w:pPr>
      <w:hyperlink r:id="rId4" w:history="1">
        <w:r w:rsidRPr="00A57397">
          <w:rPr>
            <w:rStyle w:val="Hyperlink"/>
            <w:rFonts w:asciiTheme="minorHAnsi" w:hAnsiTheme="minorHAnsi" w:cstheme="minorHAnsi"/>
            <w:sz w:val="22"/>
            <w:szCs w:val="22"/>
          </w:rPr>
          <w:t>https://www.stardome.org.nz/star-charts--sky-spotter</w:t>
        </w:r>
      </w:hyperlink>
      <w:r>
        <w:rPr>
          <w:rFonts w:asciiTheme="minorHAnsi" w:hAnsiTheme="minorHAnsi" w:cstheme="minorHAnsi"/>
          <w:sz w:val="22"/>
          <w:szCs w:val="22"/>
        </w:rPr>
        <w:t xml:space="preserve"> </w:t>
      </w:r>
    </w:p>
    <w:sectPr w:rsidR="005029C2" w:rsidRPr="00C235BD"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C2"/>
    <w:rsid w:val="000418C9"/>
    <w:rsid w:val="00146780"/>
    <w:rsid w:val="00295CF0"/>
    <w:rsid w:val="00384DFA"/>
    <w:rsid w:val="005029C2"/>
    <w:rsid w:val="00544A6B"/>
    <w:rsid w:val="00645523"/>
    <w:rsid w:val="0077272E"/>
    <w:rsid w:val="0080624B"/>
    <w:rsid w:val="00995C4A"/>
    <w:rsid w:val="00A20604"/>
    <w:rsid w:val="00C235BD"/>
    <w:rsid w:val="00C334A7"/>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4ACE39"/>
  <w15:chartTrackingRefBased/>
  <w15:docId w15:val="{865FFA10-02AB-014A-BC04-029FCD20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3">
    <w:name w:val="heading 3"/>
    <w:basedOn w:val="Normal"/>
    <w:next w:val="Normal"/>
    <w:link w:val="Heading3Char"/>
    <w:uiPriority w:val="9"/>
    <w:semiHidden/>
    <w:unhideWhenUsed/>
    <w:qFormat/>
    <w:rsid w:val="005029C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5029C2"/>
    <w:pPr>
      <w:spacing w:before="100" w:beforeAutospacing="1" w:after="100" w:afterAutospacing="1"/>
      <w:outlineLvl w:val="3"/>
    </w:pPr>
    <w:rPr>
      <w:rFonts w:ascii="Times New Roman" w:eastAsia="Times New Roman" w:hAnsi="Times New Roman" w:cs="Times New Roman"/>
      <w:b/>
      <w:bCs/>
      <w:kern w:val="0"/>
      <w:lang w:val="en-NZ"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4Char">
    <w:name w:val="Heading 4 Char"/>
    <w:basedOn w:val="DefaultParagraphFont"/>
    <w:link w:val="Heading4"/>
    <w:uiPriority w:val="9"/>
    <w:rsid w:val="005029C2"/>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5029C2"/>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customStyle="1" w:styleId="Heading3Char">
    <w:name w:val="Heading 3 Char"/>
    <w:basedOn w:val="DefaultParagraphFont"/>
    <w:link w:val="Heading3"/>
    <w:uiPriority w:val="9"/>
    <w:semiHidden/>
    <w:rsid w:val="005029C2"/>
    <w:rPr>
      <w:rFonts w:asciiTheme="majorHAnsi" w:eastAsiaTheme="majorEastAsia" w:hAnsiTheme="majorHAnsi" w:cstheme="majorBidi"/>
      <w:color w:val="1F3763" w:themeColor="accent1" w:themeShade="7F"/>
      <w:lang w:val="en-AU"/>
    </w:rPr>
  </w:style>
  <w:style w:type="character" w:styleId="Hyperlink">
    <w:name w:val="Hyperlink"/>
    <w:basedOn w:val="DefaultParagraphFont"/>
    <w:uiPriority w:val="99"/>
    <w:unhideWhenUsed/>
    <w:rsid w:val="00295CF0"/>
    <w:rPr>
      <w:color w:val="0563C1" w:themeColor="hyperlink"/>
      <w:u w:val="single"/>
    </w:rPr>
  </w:style>
  <w:style w:type="character" w:styleId="UnresolvedMention">
    <w:name w:val="Unresolved Mention"/>
    <w:basedOn w:val="DefaultParagraphFont"/>
    <w:uiPriority w:val="99"/>
    <w:semiHidden/>
    <w:unhideWhenUsed/>
    <w:rsid w:val="00295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3963">
      <w:bodyDiv w:val="1"/>
      <w:marLeft w:val="0"/>
      <w:marRight w:val="0"/>
      <w:marTop w:val="0"/>
      <w:marBottom w:val="0"/>
      <w:divBdr>
        <w:top w:val="none" w:sz="0" w:space="0" w:color="auto"/>
        <w:left w:val="none" w:sz="0" w:space="0" w:color="auto"/>
        <w:bottom w:val="none" w:sz="0" w:space="0" w:color="auto"/>
        <w:right w:val="none" w:sz="0" w:space="0" w:color="auto"/>
      </w:divBdr>
      <w:divsChild>
        <w:div w:id="385223150">
          <w:marLeft w:val="0"/>
          <w:marRight w:val="0"/>
          <w:marTop w:val="0"/>
          <w:marBottom w:val="0"/>
          <w:divBdr>
            <w:top w:val="none" w:sz="0" w:space="0" w:color="auto"/>
            <w:left w:val="none" w:sz="0" w:space="0" w:color="auto"/>
            <w:bottom w:val="none" w:sz="0" w:space="0" w:color="auto"/>
            <w:right w:val="none" w:sz="0" w:space="0" w:color="auto"/>
          </w:divBdr>
          <w:divsChild>
            <w:div w:id="104663828">
              <w:marLeft w:val="0"/>
              <w:marRight w:val="0"/>
              <w:marTop w:val="0"/>
              <w:marBottom w:val="0"/>
              <w:divBdr>
                <w:top w:val="none" w:sz="0" w:space="0" w:color="auto"/>
                <w:left w:val="none" w:sz="0" w:space="0" w:color="auto"/>
                <w:bottom w:val="none" w:sz="0" w:space="0" w:color="auto"/>
                <w:right w:val="none" w:sz="0" w:space="0" w:color="auto"/>
              </w:divBdr>
              <w:divsChild>
                <w:div w:id="3661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1898">
      <w:bodyDiv w:val="1"/>
      <w:marLeft w:val="0"/>
      <w:marRight w:val="0"/>
      <w:marTop w:val="0"/>
      <w:marBottom w:val="0"/>
      <w:divBdr>
        <w:top w:val="none" w:sz="0" w:space="0" w:color="auto"/>
        <w:left w:val="none" w:sz="0" w:space="0" w:color="auto"/>
        <w:bottom w:val="none" w:sz="0" w:space="0" w:color="auto"/>
        <w:right w:val="none" w:sz="0" w:space="0" w:color="auto"/>
      </w:divBdr>
    </w:div>
    <w:div w:id="216204915">
      <w:bodyDiv w:val="1"/>
      <w:marLeft w:val="0"/>
      <w:marRight w:val="0"/>
      <w:marTop w:val="0"/>
      <w:marBottom w:val="0"/>
      <w:divBdr>
        <w:top w:val="none" w:sz="0" w:space="0" w:color="auto"/>
        <w:left w:val="none" w:sz="0" w:space="0" w:color="auto"/>
        <w:bottom w:val="none" w:sz="0" w:space="0" w:color="auto"/>
        <w:right w:val="none" w:sz="0" w:space="0" w:color="auto"/>
      </w:divBdr>
      <w:divsChild>
        <w:div w:id="1224608912">
          <w:marLeft w:val="0"/>
          <w:marRight w:val="0"/>
          <w:marTop w:val="0"/>
          <w:marBottom w:val="0"/>
          <w:divBdr>
            <w:top w:val="none" w:sz="0" w:space="0" w:color="auto"/>
            <w:left w:val="none" w:sz="0" w:space="0" w:color="auto"/>
            <w:bottom w:val="none" w:sz="0" w:space="0" w:color="auto"/>
            <w:right w:val="none" w:sz="0" w:space="0" w:color="auto"/>
          </w:divBdr>
          <w:divsChild>
            <w:div w:id="1572426710">
              <w:marLeft w:val="0"/>
              <w:marRight w:val="0"/>
              <w:marTop w:val="0"/>
              <w:marBottom w:val="0"/>
              <w:divBdr>
                <w:top w:val="none" w:sz="0" w:space="0" w:color="auto"/>
                <w:left w:val="none" w:sz="0" w:space="0" w:color="auto"/>
                <w:bottom w:val="none" w:sz="0" w:space="0" w:color="auto"/>
                <w:right w:val="none" w:sz="0" w:space="0" w:color="auto"/>
              </w:divBdr>
              <w:divsChild>
                <w:div w:id="2816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2876">
      <w:bodyDiv w:val="1"/>
      <w:marLeft w:val="0"/>
      <w:marRight w:val="0"/>
      <w:marTop w:val="0"/>
      <w:marBottom w:val="0"/>
      <w:divBdr>
        <w:top w:val="none" w:sz="0" w:space="0" w:color="auto"/>
        <w:left w:val="none" w:sz="0" w:space="0" w:color="auto"/>
        <w:bottom w:val="none" w:sz="0" w:space="0" w:color="auto"/>
        <w:right w:val="none" w:sz="0" w:space="0" w:color="auto"/>
      </w:divBdr>
      <w:divsChild>
        <w:div w:id="2029673709">
          <w:marLeft w:val="0"/>
          <w:marRight w:val="0"/>
          <w:marTop w:val="0"/>
          <w:marBottom w:val="0"/>
          <w:divBdr>
            <w:top w:val="none" w:sz="0" w:space="0" w:color="auto"/>
            <w:left w:val="none" w:sz="0" w:space="0" w:color="auto"/>
            <w:bottom w:val="none" w:sz="0" w:space="0" w:color="auto"/>
            <w:right w:val="none" w:sz="0" w:space="0" w:color="auto"/>
          </w:divBdr>
          <w:divsChild>
            <w:div w:id="1301571467">
              <w:marLeft w:val="0"/>
              <w:marRight w:val="0"/>
              <w:marTop w:val="0"/>
              <w:marBottom w:val="0"/>
              <w:divBdr>
                <w:top w:val="none" w:sz="0" w:space="0" w:color="auto"/>
                <w:left w:val="none" w:sz="0" w:space="0" w:color="auto"/>
                <w:bottom w:val="none" w:sz="0" w:space="0" w:color="auto"/>
                <w:right w:val="none" w:sz="0" w:space="0" w:color="auto"/>
              </w:divBdr>
              <w:divsChild>
                <w:div w:id="901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963">
      <w:bodyDiv w:val="1"/>
      <w:marLeft w:val="0"/>
      <w:marRight w:val="0"/>
      <w:marTop w:val="0"/>
      <w:marBottom w:val="0"/>
      <w:divBdr>
        <w:top w:val="none" w:sz="0" w:space="0" w:color="auto"/>
        <w:left w:val="none" w:sz="0" w:space="0" w:color="auto"/>
        <w:bottom w:val="none" w:sz="0" w:space="0" w:color="auto"/>
        <w:right w:val="none" w:sz="0" w:space="0" w:color="auto"/>
      </w:divBdr>
      <w:divsChild>
        <w:div w:id="684358462">
          <w:marLeft w:val="0"/>
          <w:marRight w:val="0"/>
          <w:marTop w:val="0"/>
          <w:marBottom w:val="0"/>
          <w:divBdr>
            <w:top w:val="none" w:sz="0" w:space="0" w:color="auto"/>
            <w:left w:val="none" w:sz="0" w:space="0" w:color="auto"/>
            <w:bottom w:val="none" w:sz="0" w:space="0" w:color="auto"/>
            <w:right w:val="none" w:sz="0" w:space="0" w:color="auto"/>
          </w:divBdr>
          <w:divsChild>
            <w:div w:id="1341543214">
              <w:marLeft w:val="0"/>
              <w:marRight w:val="0"/>
              <w:marTop w:val="0"/>
              <w:marBottom w:val="0"/>
              <w:divBdr>
                <w:top w:val="none" w:sz="0" w:space="0" w:color="auto"/>
                <w:left w:val="none" w:sz="0" w:space="0" w:color="auto"/>
                <w:bottom w:val="none" w:sz="0" w:space="0" w:color="auto"/>
                <w:right w:val="none" w:sz="0" w:space="0" w:color="auto"/>
              </w:divBdr>
              <w:divsChild>
                <w:div w:id="9863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5599">
      <w:bodyDiv w:val="1"/>
      <w:marLeft w:val="0"/>
      <w:marRight w:val="0"/>
      <w:marTop w:val="0"/>
      <w:marBottom w:val="0"/>
      <w:divBdr>
        <w:top w:val="none" w:sz="0" w:space="0" w:color="auto"/>
        <w:left w:val="none" w:sz="0" w:space="0" w:color="auto"/>
        <w:bottom w:val="none" w:sz="0" w:space="0" w:color="auto"/>
        <w:right w:val="none" w:sz="0" w:space="0" w:color="auto"/>
      </w:divBdr>
      <w:divsChild>
        <w:div w:id="202182001">
          <w:marLeft w:val="0"/>
          <w:marRight w:val="0"/>
          <w:marTop w:val="0"/>
          <w:marBottom w:val="0"/>
          <w:divBdr>
            <w:top w:val="none" w:sz="0" w:space="0" w:color="auto"/>
            <w:left w:val="none" w:sz="0" w:space="0" w:color="auto"/>
            <w:bottom w:val="none" w:sz="0" w:space="0" w:color="auto"/>
            <w:right w:val="none" w:sz="0" w:space="0" w:color="auto"/>
          </w:divBdr>
          <w:divsChild>
            <w:div w:id="828903555">
              <w:marLeft w:val="0"/>
              <w:marRight w:val="0"/>
              <w:marTop w:val="0"/>
              <w:marBottom w:val="0"/>
              <w:divBdr>
                <w:top w:val="none" w:sz="0" w:space="0" w:color="auto"/>
                <w:left w:val="none" w:sz="0" w:space="0" w:color="auto"/>
                <w:bottom w:val="none" w:sz="0" w:space="0" w:color="auto"/>
                <w:right w:val="none" w:sz="0" w:space="0" w:color="auto"/>
              </w:divBdr>
              <w:divsChild>
                <w:div w:id="12471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5563">
      <w:bodyDiv w:val="1"/>
      <w:marLeft w:val="0"/>
      <w:marRight w:val="0"/>
      <w:marTop w:val="0"/>
      <w:marBottom w:val="0"/>
      <w:divBdr>
        <w:top w:val="none" w:sz="0" w:space="0" w:color="auto"/>
        <w:left w:val="none" w:sz="0" w:space="0" w:color="auto"/>
        <w:bottom w:val="none" w:sz="0" w:space="0" w:color="auto"/>
        <w:right w:val="none" w:sz="0" w:space="0" w:color="auto"/>
      </w:divBdr>
      <w:divsChild>
        <w:div w:id="88165325">
          <w:marLeft w:val="0"/>
          <w:marRight w:val="0"/>
          <w:marTop w:val="0"/>
          <w:marBottom w:val="0"/>
          <w:divBdr>
            <w:top w:val="none" w:sz="0" w:space="0" w:color="auto"/>
            <w:left w:val="none" w:sz="0" w:space="0" w:color="auto"/>
            <w:bottom w:val="none" w:sz="0" w:space="0" w:color="auto"/>
            <w:right w:val="none" w:sz="0" w:space="0" w:color="auto"/>
          </w:divBdr>
          <w:divsChild>
            <w:div w:id="1113327169">
              <w:marLeft w:val="0"/>
              <w:marRight w:val="0"/>
              <w:marTop w:val="0"/>
              <w:marBottom w:val="0"/>
              <w:divBdr>
                <w:top w:val="none" w:sz="0" w:space="0" w:color="auto"/>
                <w:left w:val="none" w:sz="0" w:space="0" w:color="auto"/>
                <w:bottom w:val="none" w:sz="0" w:space="0" w:color="auto"/>
                <w:right w:val="none" w:sz="0" w:space="0" w:color="auto"/>
              </w:divBdr>
              <w:divsChild>
                <w:div w:id="6912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5794">
      <w:bodyDiv w:val="1"/>
      <w:marLeft w:val="0"/>
      <w:marRight w:val="0"/>
      <w:marTop w:val="0"/>
      <w:marBottom w:val="0"/>
      <w:divBdr>
        <w:top w:val="none" w:sz="0" w:space="0" w:color="auto"/>
        <w:left w:val="none" w:sz="0" w:space="0" w:color="auto"/>
        <w:bottom w:val="none" w:sz="0" w:space="0" w:color="auto"/>
        <w:right w:val="none" w:sz="0" w:space="0" w:color="auto"/>
      </w:divBdr>
      <w:divsChild>
        <w:div w:id="37242289">
          <w:marLeft w:val="0"/>
          <w:marRight w:val="0"/>
          <w:marTop w:val="0"/>
          <w:marBottom w:val="0"/>
          <w:divBdr>
            <w:top w:val="none" w:sz="0" w:space="0" w:color="auto"/>
            <w:left w:val="none" w:sz="0" w:space="0" w:color="auto"/>
            <w:bottom w:val="none" w:sz="0" w:space="0" w:color="auto"/>
            <w:right w:val="none" w:sz="0" w:space="0" w:color="auto"/>
          </w:divBdr>
          <w:divsChild>
            <w:div w:id="1886024855">
              <w:marLeft w:val="0"/>
              <w:marRight w:val="0"/>
              <w:marTop w:val="0"/>
              <w:marBottom w:val="0"/>
              <w:divBdr>
                <w:top w:val="none" w:sz="0" w:space="0" w:color="auto"/>
                <w:left w:val="none" w:sz="0" w:space="0" w:color="auto"/>
                <w:bottom w:val="none" w:sz="0" w:space="0" w:color="auto"/>
                <w:right w:val="none" w:sz="0" w:space="0" w:color="auto"/>
              </w:divBdr>
              <w:divsChild>
                <w:div w:id="4882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2677">
      <w:bodyDiv w:val="1"/>
      <w:marLeft w:val="0"/>
      <w:marRight w:val="0"/>
      <w:marTop w:val="0"/>
      <w:marBottom w:val="0"/>
      <w:divBdr>
        <w:top w:val="none" w:sz="0" w:space="0" w:color="auto"/>
        <w:left w:val="none" w:sz="0" w:space="0" w:color="auto"/>
        <w:bottom w:val="none" w:sz="0" w:space="0" w:color="auto"/>
        <w:right w:val="none" w:sz="0" w:space="0" w:color="auto"/>
      </w:divBdr>
      <w:divsChild>
        <w:div w:id="286275029">
          <w:marLeft w:val="0"/>
          <w:marRight w:val="0"/>
          <w:marTop w:val="0"/>
          <w:marBottom w:val="0"/>
          <w:divBdr>
            <w:top w:val="none" w:sz="0" w:space="0" w:color="auto"/>
            <w:left w:val="none" w:sz="0" w:space="0" w:color="auto"/>
            <w:bottom w:val="none" w:sz="0" w:space="0" w:color="auto"/>
            <w:right w:val="none" w:sz="0" w:space="0" w:color="auto"/>
          </w:divBdr>
          <w:divsChild>
            <w:div w:id="758720665">
              <w:marLeft w:val="0"/>
              <w:marRight w:val="0"/>
              <w:marTop w:val="0"/>
              <w:marBottom w:val="0"/>
              <w:divBdr>
                <w:top w:val="none" w:sz="0" w:space="0" w:color="auto"/>
                <w:left w:val="none" w:sz="0" w:space="0" w:color="auto"/>
                <w:bottom w:val="none" w:sz="0" w:space="0" w:color="auto"/>
                <w:right w:val="none" w:sz="0" w:space="0" w:color="auto"/>
              </w:divBdr>
              <w:divsChild>
                <w:div w:id="1284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5479">
      <w:bodyDiv w:val="1"/>
      <w:marLeft w:val="0"/>
      <w:marRight w:val="0"/>
      <w:marTop w:val="0"/>
      <w:marBottom w:val="0"/>
      <w:divBdr>
        <w:top w:val="none" w:sz="0" w:space="0" w:color="auto"/>
        <w:left w:val="none" w:sz="0" w:space="0" w:color="auto"/>
        <w:bottom w:val="none" w:sz="0" w:space="0" w:color="auto"/>
        <w:right w:val="none" w:sz="0" w:space="0" w:color="auto"/>
      </w:divBdr>
      <w:divsChild>
        <w:div w:id="329017693">
          <w:marLeft w:val="0"/>
          <w:marRight w:val="0"/>
          <w:marTop w:val="0"/>
          <w:marBottom w:val="0"/>
          <w:divBdr>
            <w:top w:val="none" w:sz="0" w:space="0" w:color="auto"/>
            <w:left w:val="none" w:sz="0" w:space="0" w:color="auto"/>
            <w:bottom w:val="none" w:sz="0" w:space="0" w:color="auto"/>
            <w:right w:val="none" w:sz="0" w:space="0" w:color="auto"/>
          </w:divBdr>
          <w:divsChild>
            <w:div w:id="629214276">
              <w:marLeft w:val="0"/>
              <w:marRight w:val="0"/>
              <w:marTop w:val="0"/>
              <w:marBottom w:val="0"/>
              <w:divBdr>
                <w:top w:val="none" w:sz="0" w:space="0" w:color="auto"/>
                <w:left w:val="none" w:sz="0" w:space="0" w:color="auto"/>
                <w:bottom w:val="none" w:sz="0" w:space="0" w:color="auto"/>
                <w:right w:val="none" w:sz="0" w:space="0" w:color="auto"/>
              </w:divBdr>
              <w:divsChild>
                <w:div w:id="1076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2104">
      <w:bodyDiv w:val="1"/>
      <w:marLeft w:val="0"/>
      <w:marRight w:val="0"/>
      <w:marTop w:val="0"/>
      <w:marBottom w:val="0"/>
      <w:divBdr>
        <w:top w:val="none" w:sz="0" w:space="0" w:color="auto"/>
        <w:left w:val="none" w:sz="0" w:space="0" w:color="auto"/>
        <w:bottom w:val="none" w:sz="0" w:space="0" w:color="auto"/>
        <w:right w:val="none" w:sz="0" w:space="0" w:color="auto"/>
      </w:divBdr>
      <w:divsChild>
        <w:div w:id="1627200165">
          <w:marLeft w:val="0"/>
          <w:marRight w:val="0"/>
          <w:marTop w:val="0"/>
          <w:marBottom w:val="0"/>
          <w:divBdr>
            <w:top w:val="none" w:sz="0" w:space="0" w:color="auto"/>
            <w:left w:val="none" w:sz="0" w:space="0" w:color="auto"/>
            <w:bottom w:val="none" w:sz="0" w:space="0" w:color="auto"/>
            <w:right w:val="none" w:sz="0" w:space="0" w:color="auto"/>
          </w:divBdr>
          <w:divsChild>
            <w:div w:id="588002347">
              <w:marLeft w:val="0"/>
              <w:marRight w:val="0"/>
              <w:marTop w:val="0"/>
              <w:marBottom w:val="0"/>
              <w:divBdr>
                <w:top w:val="none" w:sz="0" w:space="0" w:color="auto"/>
                <w:left w:val="none" w:sz="0" w:space="0" w:color="auto"/>
                <w:bottom w:val="none" w:sz="0" w:space="0" w:color="auto"/>
                <w:right w:val="none" w:sz="0" w:space="0" w:color="auto"/>
              </w:divBdr>
              <w:divsChild>
                <w:div w:id="8914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2946">
      <w:bodyDiv w:val="1"/>
      <w:marLeft w:val="0"/>
      <w:marRight w:val="0"/>
      <w:marTop w:val="0"/>
      <w:marBottom w:val="0"/>
      <w:divBdr>
        <w:top w:val="none" w:sz="0" w:space="0" w:color="auto"/>
        <w:left w:val="none" w:sz="0" w:space="0" w:color="auto"/>
        <w:bottom w:val="none" w:sz="0" w:space="0" w:color="auto"/>
        <w:right w:val="none" w:sz="0" w:space="0" w:color="auto"/>
      </w:divBdr>
      <w:divsChild>
        <w:div w:id="1401293430">
          <w:marLeft w:val="0"/>
          <w:marRight w:val="0"/>
          <w:marTop w:val="0"/>
          <w:marBottom w:val="0"/>
          <w:divBdr>
            <w:top w:val="none" w:sz="0" w:space="0" w:color="auto"/>
            <w:left w:val="none" w:sz="0" w:space="0" w:color="auto"/>
            <w:bottom w:val="none" w:sz="0" w:space="0" w:color="auto"/>
            <w:right w:val="none" w:sz="0" w:space="0" w:color="auto"/>
          </w:divBdr>
          <w:divsChild>
            <w:div w:id="57552935">
              <w:marLeft w:val="0"/>
              <w:marRight w:val="0"/>
              <w:marTop w:val="0"/>
              <w:marBottom w:val="0"/>
              <w:divBdr>
                <w:top w:val="none" w:sz="0" w:space="0" w:color="auto"/>
                <w:left w:val="none" w:sz="0" w:space="0" w:color="auto"/>
                <w:bottom w:val="none" w:sz="0" w:space="0" w:color="auto"/>
                <w:right w:val="none" w:sz="0" w:space="0" w:color="auto"/>
              </w:divBdr>
              <w:divsChild>
                <w:div w:id="8999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1520">
      <w:bodyDiv w:val="1"/>
      <w:marLeft w:val="0"/>
      <w:marRight w:val="0"/>
      <w:marTop w:val="0"/>
      <w:marBottom w:val="0"/>
      <w:divBdr>
        <w:top w:val="none" w:sz="0" w:space="0" w:color="auto"/>
        <w:left w:val="none" w:sz="0" w:space="0" w:color="auto"/>
        <w:bottom w:val="none" w:sz="0" w:space="0" w:color="auto"/>
        <w:right w:val="none" w:sz="0" w:space="0" w:color="auto"/>
      </w:divBdr>
      <w:divsChild>
        <w:div w:id="593972565">
          <w:marLeft w:val="0"/>
          <w:marRight w:val="0"/>
          <w:marTop w:val="0"/>
          <w:marBottom w:val="0"/>
          <w:divBdr>
            <w:top w:val="none" w:sz="0" w:space="0" w:color="auto"/>
            <w:left w:val="none" w:sz="0" w:space="0" w:color="auto"/>
            <w:bottom w:val="none" w:sz="0" w:space="0" w:color="auto"/>
            <w:right w:val="none" w:sz="0" w:space="0" w:color="auto"/>
          </w:divBdr>
          <w:divsChild>
            <w:div w:id="142241480">
              <w:marLeft w:val="0"/>
              <w:marRight w:val="0"/>
              <w:marTop w:val="0"/>
              <w:marBottom w:val="0"/>
              <w:divBdr>
                <w:top w:val="none" w:sz="0" w:space="0" w:color="auto"/>
                <w:left w:val="none" w:sz="0" w:space="0" w:color="auto"/>
                <w:bottom w:val="none" w:sz="0" w:space="0" w:color="auto"/>
                <w:right w:val="none" w:sz="0" w:space="0" w:color="auto"/>
              </w:divBdr>
              <w:divsChild>
                <w:div w:id="16951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2386">
      <w:bodyDiv w:val="1"/>
      <w:marLeft w:val="0"/>
      <w:marRight w:val="0"/>
      <w:marTop w:val="0"/>
      <w:marBottom w:val="0"/>
      <w:divBdr>
        <w:top w:val="none" w:sz="0" w:space="0" w:color="auto"/>
        <w:left w:val="none" w:sz="0" w:space="0" w:color="auto"/>
        <w:bottom w:val="none" w:sz="0" w:space="0" w:color="auto"/>
        <w:right w:val="none" w:sz="0" w:space="0" w:color="auto"/>
      </w:divBdr>
    </w:div>
    <w:div w:id="1542980293">
      <w:bodyDiv w:val="1"/>
      <w:marLeft w:val="0"/>
      <w:marRight w:val="0"/>
      <w:marTop w:val="0"/>
      <w:marBottom w:val="0"/>
      <w:divBdr>
        <w:top w:val="none" w:sz="0" w:space="0" w:color="auto"/>
        <w:left w:val="none" w:sz="0" w:space="0" w:color="auto"/>
        <w:bottom w:val="none" w:sz="0" w:space="0" w:color="auto"/>
        <w:right w:val="none" w:sz="0" w:space="0" w:color="auto"/>
      </w:divBdr>
      <w:divsChild>
        <w:div w:id="1924680208">
          <w:marLeft w:val="0"/>
          <w:marRight w:val="0"/>
          <w:marTop w:val="0"/>
          <w:marBottom w:val="0"/>
          <w:divBdr>
            <w:top w:val="none" w:sz="0" w:space="0" w:color="auto"/>
            <w:left w:val="none" w:sz="0" w:space="0" w:color="auto"/>
            <w:bottom w:val="none" w:sz="0" w:space="0" w:color="auto"/>
            <w:right w:val="none" w:sz="0" w:space="0" w:color="auto"/>
          </w:divBdr>
          <w:divsChild>
            <w:div w:id="1743989149">
              <w:marLeft w:val="0"/>
              <w:marRight w:val="0"/>
              <w:marTop w:val="0"/>
              <w:marBottom w:val="0"/>
              <w:divBdr>
                <w:top w:val="none" w:sz="0" w:space="0" w:color="auto"/>
                <w:left w:val="none" w:sz="0" w:space="0" w:color="auto"/>
                <w:bottom w:val="none" w:sz="0" w:space="0" w:color="auto"/>
                <w:right w:val="none" w:sz="0" w:space="0" w:color="auto"/>
              </w:divBdr>
              <w:divsChild>
                <w:div w:id="489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4375">
      <w:bodyDiv w:val="1"/>
      <w:marLeft w:val="0"/>
      <w:marRight w:val="0"/>
      <w:marTop w:val="0"/>
      <w:marBottom w:val="0"/>
      <w:divBdr>
        <w:top w:val="none" w:sz="0" w:space="0" w:color="auto"/>
        <w:left w:val="none" w:sz="0" w:space="0" w:color="auto"/>
        <w:bottom w:val="none" w:sz="0" w:space="0" w:color="auto"/>
        <w:right w:val="none" w:sz="0" w:space="0" w:color="auto"/>
      </w:divBdr>
      <w:divsChild>
        <w:div w:id="1261983482">
          <w:marLeft w:val="0"/>
          <w:marRight w:val="0"/>
          <w:marTop w:val="0"/>
          <w:marBottom w:val="0"/>
          <w:divBdr>
            <w:top w:val="none" w:sz="0" w:space="0" w:color="auto"/>
            <w:left w:val="none" w:sz="0" w:space="0" w:color="auto"/>
            <w:bottom w:val="none" w:sz="0" w:space="0" w:color="auto"/>
            <w:right w:val="none" w:sz="0" w:space="0" w:color="auto"/>
          </w:divBdr>
          <w:divsChild>
            <w:div w:id="1311592966">
              <w:marLeft w:val="0"/>
              <w:marRight w:val="0"/>
              <w:marTop w:val="0"/>
              <w:marBottom w:val="0"/>
              <w:divBdr>
                <w:top w:val="none" w:sz="0" w:space="0" w:color="auto"/>
                <w:left w:val="none" w:sz="0" w:space="0" w:color="auto"/>
                <w:bottom w:val="none" w:sz="0" w:space="0" w:color="auto"/>
                <w:right w:val="none" w:sz="0" w:space="0" w:color="auto"/>
              </w:divBdr>
              <w:divsChild>
                <w:div w:id="8198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0853">
      <w:bodyDiv w:val="1"/>
      <w:marLeft w:val="0"/>
      <w:marRight w:val="0"/>
      <w:marTop w:val="0"/>
      <w:marBottom w:val="0"/>
      <w:divBdr>
        <w:top w:val="none" w:sz="0" w:space="0" w:color="auto"/>
        <w:left w:val="none" w:sz="0" w:space="0" w:color="auto"/>
        <w:bottom w:val="none" w:sz="0" w:space="0" w:color="auto"/>
        <w:right w:val="none" w:sz="0" w:space="0" w:color="auto"/>
      </w:divBdr>
      <w:divsChild>
        <w:div w:id="568466250">
          <w:marLeft w:val="0"/>
          <w:marRight w:val="0"/>
          <w:marTop w:val="0"/>
          <w:marBottom w:val="0"/>
          <w:divBdr>
            <w:top w:val="none" w:sz="0" w:space="0" w:color="auto"/>
            <w:left w:val="none" w:sz="0" w:space="0" w:color="auto"/>
            <w:bottom w:val="none" w:sz="0" w:space="0" w:color="auto"/>
            <w:right w:val="none" w:sz="0" w:space="0" w:color="auto"/>
          </w:divBdr>
          <w:divsChild>
            <w:div w:id="25297094">
              <w:marLeft w:val="0"/>
              <w:marRight w:val="0"/>
              <w:marTop w:val="0"/>
              <w:marBottom w:val="0"/>
              <w:divBdr>
                <w:top w:val="none" w:sz="0" w:space="0" w:color="auto"/>
                <w:left w:val="none" w:sz="0" w:space="0" w:color="auto"/>
                <w:bottom w:val="none" w:sz="0" w:space="0" w:color="auto"/>
                <w:right w:val="none" w:sz="0" w:space="0" w:color="auto"/>
              </w:divBdr>
              <w:divsChild>
                <w:div w:id="13298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695">
      <w:bodyDiv w:val="1"/>
      <w:marLeft w:val="0"/>
      <w:marRight w:val="0"/>
      <w:marTop w:val="0"/>
      <w:marBottom w:val="0"/>
      <w:divBdr>
        <w:top w:val="none" w:sz="0" w:space="0" w:color="auto"/>
        <w:left w:val="none" w:sz="0" w:space="0" w:color="auto"/>
        <w:bottom w:val="none" w:sz="0" w:space="0" w:color="auto"/>
        <w:right w:val="none" w:sz="0" w:space="0" w:color="auto"/>
      </w:divBdr>
      <w:divsChild>
        <w:div w:id="443575206">
          <w:marLeft w:val="0"/>
          <w:marRight w:val="0"/>
          <w:marTop w:val="0"/>
          <w:marBottom w:val="0"/>
          <w:divBdr>
            <w:top w:val="none" w:sz="0" w:space="0" w:color="auto"/>
            <w:left w:val="none" w:sz="0" w:space="0" w:color="auto"/>
            <w:bottom w:val="none" w:sz="0" w:space="0" w:color="auto"/>
            <w:right w:val="none" w:sz="0" w:space="0" w:color="auto"/>
          </w:divBdr>
          <w:divsChild>
            <w:div w:id="1132139061">
              <w:marLeft w:val="0"/>
              <w:marRight w:val="0"/>
              <w:marTop w:val="0"/>
              <w:marBottom w:val="0"/>
              <w:divBdr>
                <w:top w:val="none" w:sz="0" w:space="0" w:color="auto"/>
                <w:left w:val="none" w:sz="0" w:space="0" w:color="auto"/>
                <w:bottom w:val="none" w:sz="0" w:space="0" w:color="auto"/>
                <w:right w:val="none" w:sz="0" w:space="0" w:color="auto"/>
              </w:divBdr>
              <w:divsChild>
                <w:div w:id="2069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4848">
      <w:bodyDiv w:val="1"/>
      <w:marLeft w:val="0"/>
      <w:marRight w:val="0"/>
      <w:marTop w:val="0"/>
      <w:marBottom w:val="0"/>
      <w:divBdr>
        <w:top w:val="none" w:sz="0" w:space="0" w:color="auto"/>
        <w:left w:val="none" w:sz="0" w:space="0" w:color="auto"/>
        <w:bottom w:val="none" w:sz="0" w:space="0" w:color="auto"/>
        <w:right w:val="none" w:sz="0" w:space="0" w:color="auto"/>
      </w:divBdr>
      <w:divsChild>
        <w:div w:id="1285382070">
          <w:marLeft w:val="0"/>
          <w:marRight w:val="0"/>
          <w:marTop w:val="0"/>
          <w:marBottom w:val="0"/>
          <w:divBdr>
            <w:top w:val="none" w:sz="0" w:space="0" w:color="auto"/>
            <w:left w:val="none" w:sz="0" w:space="0" w:color="auto"/>
            <w:bottom w:val="none" w:sz="0" w:space="0" w:color="auto"/>
            <w:right w:val="none" w:sz="0" w:space="0" w:color="auto"/>
          </w:divBdr>
          <w:divsChild>
            <w:div w:id="1093165375">
              <w:marLeft w:val="0"/>
              <w:marRight w:val="0"/>
              <w:marTop w:val="0"/>
              <w:marBottom w:val="0"/>
              <w:divBdr>
                <w:top w:val="none" w:sz="0" w:space="0" w:color="auto"/>
                <w:left w:val="none" w:sz="0" w:space="0" w:color="auto"/>
                <w:bottom w:val="none" w:sz="0" w:space="0" w:color="auto"/>
                <w:right w:val="none" w:sz="0" w:space="0" w:color="auto"/>
              </w:divBdr>
              <w:divsChild>
                <w:div w:id="2483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715">
      <w:bodyDiv w:val="1"/>
      <w:marLeft w:val="0"/>
      <w:marRight w:val="0"/>
      <w:marTop w:val="0"/>
      <w:marBottom w:val="0"/>
      <w:divBdr>
        <w:top w:val="none" w:sz="0" w:space="0" w:color="auto"/>
        <w:left w:val="none" w:sz="0" w:space="0" w:color="auto"/>
        <w:bottom w:val="none" w:sz="0" w:space="0" w:color="auto"/>
        <w:right w:val="none" w:sz="0" w:space="0" w:color="auto"/>
      </w:divBdr>
      <w:divsChild>
        <w:div w:id="1843622006">
          <w:marLeft w:val="0"/>
          <w:marRight w:val="0"/>
          <w:marTop w:val="0"/>
          <w:marBottom w:val="0"/>
          <w:divBdr>
            <w:top w:val="none" w:sz="0" w:space="0" w:color="auto"/>
            <w:left w:val="none" w:sz="0" w:space="0" w:color="auto"/>
            <w:bottom w:val="none" w:sz="0" w:space="0" w:color="auto"/>
            <w:right w:val="none" w:sz="0" w:space="0" w:color="auto"/>
          </w:divBdr>
          <w:divsChild>
            <w:div w:id="1873030667">
              <w:marLeft w:val="0"/>
              <w:marRight w:val="0"/>
              <w:marTop w:val="0"/>
              <w:marBottom w:val="0"/>
              <w:divBdr>
                <w:top w:val="none" w:sz="0" w:space="0" w:color="auto"/>
                <w:left w:val="none" w:sz="0" w:space="0" w:color="auto"/>
                <w:bottom w:val="none" w:sz="0" w:space="0" w:color="auto"/>
                <w:right w:val="none" w:sz="0" w:space="0" w:color="auto"/>
              </w:divBdr>
              <w:divsChild>
                <w:div w:id="12229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96359">
      <w:bodyDiv w:val="1"/>
      <w:marLeft w:val="0"/>
      <w:marRight w:val="0"/>
      <w:marTop w:val="0"/>
      <w:marBottom w:val="0"/>
      <w:divBdr>
        <w:top w:val="none" w:sz="0" w:space="0" w:color="auto"/>
        <w:left w:val="none" w:sz="0" w:space="0" w:color="auto"/>
        <w:bottom w:val="none" w:sz="0" w:space="0" w:color="auto"/>
        <w:right w:val="none" w:sz="0" w:space="0" w:color="auto"/>
      </w:divBdr>
      <w:divsChild>
        <w:div w:id="25297797">
          <w:marLeft w:val="0"/>
          <w:marRight w:val="0"/>
          <w:marTop w:val="0"/>
          <w:marBottom w:val="0"/>
          <w:divBdr>
            <w:top w:val="none" w:sz="0" w:space="0" w:color="auto"/>
            <w:left w:val="none" w:sz="0" w:space="0" w:color="auto"/>
            <w:bottom w:val="none" w:sz="0" w:space="0" w:color="auto"/>
            <w:right w:val="none" w:sz="0" w:space="0" w:color="auto"/>
          </w:divBdr>
          <w:divsChild>
            <w:div w:id="519321961">
              <w:marLeft w:val="0"/>
              <w:marRight w:val="0"/>
              <w:marTop w:val="0"/>
              <w:marBottom w:val="0"/>
              <w:divBdr>
                <w:top w:val="none" w:sz="0" w:space="0" w:color="auto"/>
                <w:left w:val="none" w:sz="0" w:space="0" w:color="auto"/>
                <w:bottom w:val="none" w:sz="0" w:space="0" w:color="auto"/>
                <w:right w:val="none" w:sz="0" w:space="0" w:color="auto"/>
              </w:divBdr>
              <w:divsChild>
                <w:div w:id="16351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1</cp:revision>
  <dcterms:created xsi:type="dcterms:W3CDTF">2023-04-29T20:01:00Z</dcterms:created>
  <dcterms:modified xsi:type="dcterms:W3CDTF">2023-04-29T20:55:00Z</dcterms:modified>
</cp:coreProperties>
</file>