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675" w:rsidRPr="00A556A7" w:rsidRDefault="00005F29" w:rsidP="00A556A7">
      <w:pPr>
        <w:rPr>
          <w:rFonts w:cstheme="minorHAnsi"/>
        </w:rPr>
      </w:pPr>
      <w:r w:rsidRPr="00A556A7">
        <w:rPr>
          <w:rFonts w:cstheme="minorHAnsi"/>
          <w:sz w:val="22"/>
          <w:szCs w:val="22"/>
        </w:rPr>
        <w:t>T</w:t>
      </w:r>
      <w:r w:rsidRPr="00A556A7">
        <w:rPr>
          <w:rFonts w:cstheme="minorHAnsi"/>
        </w:rPr>
        <w:t>he April Night Sky</w:t>
      </w:r>
    </w:p>
    <w:p w:rsidR="00005F29" w:rsidRPr="00317C7A" w:rsidRDefault="00005F29" w:rsidP="00A556A7">
      <w:pPr>
        <w:rPr>
          <w:rFonts w:cstheme="minorHAnsi"/>
          <w:sz w:val="18"/>
          <w:szCs w:val="18"/>
        </w:rPr>
      </w:pPr>
    </w:p>
    <w:p w:rsidR="00005F29" w:rsidRPr="00A556A7" w:rsidRDefault="00005F29" w:rsidP="00A556A7">
      <w:pPr>
        <w:rPr>
          <w:rFonts w:cstheme="minorHAnsi"/>
          <w:lang w:val="en-NZ" w:eastAsia="en-GB"/>
        </w:rPr>
      </w:pPr>
      <w:r w:rsidRPr="00B32416">
        <w:rPr>
          <w:rFonts w:cstheme="minorHAnsi"/>
          <w:lang w:val="en-NZ" w:eastAsia="en-GB"/>
        </w:rPr>
        <w:t xml:space="preserve">The nights are getting longer and cooler </w:t>
      </w:r>
      <w:r w:rsidRPr="00A556A7">
        <w:rPr>
          <w:rFonts w:cstheme="minorHAnsi"/>
          <w:lang w:val="en-NZ" w:eastAsia="en-GB"/>
        </w:rPr>
        <w:t>now</w:t>
      </w:r>
      <w:r w:rsidRPr="00B32416">
        <w:rPr>
          <w:rFonts w:cstheme="minorHAnsi"/>
          <w:lang w:val="en-NZ" w:eastAsia="en-GB"/>
        </w:rPr>
        <w:t xml:space="preserve"> we </w:t>
      </w:r>
      <w:r w:rsidRPr="00A556A7">
        <w:rPr>
          <w:rFonts w:cstheme="minorHAnsi"/>
          <w:lang w:val="en-NZ" w:eastAsia="en-GB"/>
        </w:rPr>
        <w:t xml:space="preserve">have </w:t>
      </w:r>
      <w:r w:rsidRPr="00B32416">
        <w:rPr>
          <w:rFonts w:cstheme="minorHAnsi"/>
          <w:lang w:val="en-NZ" w:eastAsia="en-GB"/>
        </w:rPr>
        <w:t>pass</w:t>
      </w:r>
      <w:r w:rsidRPr="00A556A7">
        <w:rPr>
          <w:rFonts w:cstheme="minorHAnsi"/>
          <w:lang w:val="en-NZ" w:eastAsia="en-GB"/>
        </w:rPr>
        <w:t>ed</w:t>
      </w:r>
      <w:r w:rsidRPr="00B32416">
        <w:rPr>
          <w:rFonts w:cstheme="minorHAnsi"/>
          <w:lang w:val="en-NZ" w:eastAsia="en-GB"/>
        </w:rPr>
        <w:t xml:space="preserve"> the autumn equinox</w:t>
      </w:r>
      <w:r w:rsidRPr="00A556A7">
        <w:rPr>
          <w:rFonts w:cstheme="minorHAnsi"/>
          <w:lang w:val="en-NZ" w:eastAsia="en-GB"/>
        </w:rPr>
        <w:t xml:space="preserve"> (March 21)</w:t>
      </w:r>
      <w:r w:rsidRPr="00B32416">
        <w:rPr>
          <w:rFonts w:cstheme="minorHAnsi"/>
          <w:lang w:val="en-NZ" w:eastAsia="en-GB"/>
        </w:rPr>
        <w:t xml:space="preserve">. </w:t>
      </w:r>
    </w:p>
    <w:p w:rsidR="00981458" w:rsidRPr="00317C7A" w:rsidRDefault="00981458" w:rsidP="00A556A7">
      <w:pPr>
        <w:rPr>
          <w:rFonts w:cstheme="minorHAnsi"/>
          <w:sz w:val="18"/>
          <w:szCs w:val="18"/>
          <w:lang w:val="en-NZ" w:eastAsia="en-GB"/>
        </w:rPr>
      </w:pPr>
    </w:p>
    <w:p w:rsidR="00981458" w:rsidRPr="00B32416" w:rsidRDefault="00981458" w:rsidP="00A556A7">
      <w:pPr>
        <w:rPr>
          <w:rFonts w:cstheme="minorHAnsi"/>
          <w:lang w:val="en-NZ" w:eastAsia="en-GB"/>
        </w:rPr>
      </w:pPr>
      <w:r w:rsidRPr="00A556A7">
        <w:rPr>
          <w:rFonts w:cstheme="minorHAnsi"/>
          <w:lang w:val="en-NZ" w:eastAsia="en-GB"/>
        </w:rPr>
        <w:t xml:space="preserve">High in the north we can see </w:t>
      </w:r>
      <w:r w:rsidR="00A556A7" w:rsidRPr="00A556A7">
        <w:rPr>
          <w:rFonts w:cstheme="minorHAnsi"/>
          <w:lang w:val="en-NZ" w:eastAsia="en-GB"/>
        </w:rPr>
        <w:t>3</w:t>
      </w:r>
      <w:r w:rsidRPr="00A556A7">
        <w:rPr>
          <w:rFonts w:cstheme="minorHAnsi"/>
          <w:lang w:val="en-NZ" w:eastAsia="en-GB"/>
        </w:rPr>
        <w:t xml:space="preserve"> bright stars in a line. These stars make up the belt of Orion, also known to us as Tautoru. </w:t>
      </w:r>
      <w:r w:rsidR="00A556A7" w:rsidRPr="00A556A7">
        <w:rPr>
          <w:rFonts w:cstheme="minorHAnsi"/>
          <w:lang w:val="en-NZ" w:eastAsia="en-GB"/>
        </w:rPr>
        <w:t>From</w:t>
      </w:r>
      <w:r w:rsidRPr="00A556A7">
        <w:rPr>
          <w:rFonts w:cstheme="minorHAnsi"/>
          <w:lang w:val="en-NZ" w:eastAsia="en-GB"/>
        </w:rPr>
        <w:t xml:space="preserve"> NZ </w:t>
      </w:r>
      <w:r w:rsidRPr="00A556A7">
        <w:rPr>
          <w:rFonts w:cstheme="minorHAnsi"/>
        </w:rPr>
        <w:t xml:space="preserve">the line of </w:t>
      </w:r>
      <w:r w:rsidR="00A556A7" w:rsidRPr="00A556A7">
        <w:rPr>
          <w:rFonts w:cstheme="minorHAnsi"/>
        </w:rPr>
        <w:t>3</w:t>
      </w:r>
      <w:r w:rsidRPr="00A556A7">
        <w:rPr>
          <w:rFonts w:cstheme="minorHAnsi"/>
        </w:rPr>
        <w:t xml:space="preserve"> makes the bottom of 'The Pot', now tipped on its side. </w:t>
      </w:r>
      <w:r w:rsidR="00745CB8" w:rsidRPr="00A556A7">
        <w:rPr>
          <w:rFonts w:cstheme="minorHAnsi"/>
        </w:rPr>
        <w:t xml:space="preserve">This is </w:t>
      </w:r>
      <w:r w:rsidR="00745CB8" w:rsidRPr="00A556A7">
        <w:rPr>
          <w:rFonts w:cstheme="minorHAnsi"/>
        </w:rPr>
        <w:t>Orion</w:t>
      </w:r>
      <w:r w:rsidR="00745CB8" w:rsidRPr="00A556A7">
        <w:rPr>
          <w:rFonts w:cstheme="minorHAnsi"/>
        </w:rPr>
        <w:t>,</w:t>
      </w:r>
      <w:r w:rsidR="00745CB8" w:rsidRPr="00A556A7">
        <w:rPr>
          <w:rFonts w:cstheme="minorHAnsi"/>
        </w:rPr>
        <w:t xml:space="preserve"> a constellation also called the hunter.</w:t>
      </w:r>
      <w:r w:rsidR="00745CB8" w:rsidRPr="00A556A7">
        <w:rPr>
          <w:rFonts w:cstheme="minorHAnsi"/>
        </w:rPr>
        <w:t xml:space="preserve"> </w:t>
      </w:r>
      <w:r w:rsidRPr="00A556A7">
        <w:rPr>
          <w:rFonts w:cstheme="minorHAnsi"/>
        </w:rPr>
        <w:t xml:space="preserve">In the Pot's handle, or Orion's Sword, is the </w:t>
      </w:r>
      <w:r w:rsidR="00282906" w:rsidRPr="00A556A7">
        <w:rPr>
          <w:rFonts w:cstheme="minorHAnsi"/>
        </w:rPr>
        <w:t xml:space="preserve">massive </w:t>
      </w:r>
      <w:r w:rsidRPr="00A556A7">
        <w:rPr>
          <w:rFonts w:cstheme="minorHAnsi"/>
        </w:rPr>
        <w:t>Orion Nebula, a glowing cloud easily seen in binoculars.</w:t>
      </w:r>
      <w:r w:rsidRPr="00A556A7">
        <w:rPr>
          <w:rFonts w:cstheme="minorHAnsi"/>
        </w:rPr>
        <w:t xml:space="preserve"> </w:t>
      </w:r>
      <w:r w:rsidR="00745CB8" w:rsidRPr="00A556A7">
        <w:rPr>
          <w:rFonts w:cstheme="minorHAnsi"/>
        </w:rPr>
        <w:t xml:space="preserve">This is the closest region to us where stars are forming. </w:t>
      </w:r>
    </w:p>
    <w:p w:rsidR="00282906" w:rsidRPr="00317C7A" w:rsidRDefault="00282906" w:rsidP="00A556A7">
      <w:pPr>
        <w:rPr>
          <w:rFonts w:cstheme="minorHAnsi"/>
          <w:sz w:val="18"/>
          <w:szCs w:val="18"/>
          <w:lang w:val="en-NZ" w:eastAsia="en-GB"/>
        </w:rPr>
      </w:pPr>
    </w:p>
    <w:p w:rsidR="00745CB8" w:rsidRPr="00A556A7" w:rsidRDefault="00005F29" w:rsidP="00A556A7">
      <w:pPr>
        <w:rPr>
          <w:rFonts w:cstheme="minorHAnsi"/>
        </w:rPr>
      </w:pPr>
      <w:r w:rsidRPr="00B32416">
        <w:rPr>
          <w:rFonts w:cstheme="minorHAnsi"/>
          <w:lang w:val="en-NZ" w:eastAsia="en-GB"/>
        </w:rPr>
        <w:t>Extending the line of the belt stars upward and to the right you will find</w:t>
      </w:r>
      <w:r w:rsidR="00A556A7">
        <w:rPr>
          <w:rFonts w:cstheme="minorHAnsi"/>
          <w:lang w:val="en-NZ" w:eastAsia="en-GB"/>
        </w:rPr>
        <w:t xml:space="preserve"> Takurua</w:t>
      </w:r>
      <w:r w:rsidRPr="00B32416">
        <w:rPr>
          <w:rFonts w:cstheme="minorHAnsi"/>
          <w:lang w:val="en-NZ" w:eastAsia="en-GB"/>
        </w:rPr>
        <w:t xml:space="preserve"> </w:t>
      </w:r>
      <w:r w:rsidRPr="00B32416">
        <w:rPr>
          <w:rFonts w:cstheme="minorHAnsi"/>
          <w:b/>
          <w:bCs/>
          <w:lang w:val="en-NZ" w:eastAsia="en-GB"/>
        </w:rPr>
        <w:t>Sirius</w:t>
      </w:r>
      <w:r w:rsidRPr="00B32416">
        <w:rPr>
          <w:rFonts w:cstheme="minorHAnsi"/>
          <w:lang w:val="en-NZ" w:eastAsia="en-GB"/>
        </w:rPr>
        <w:t xml:space="preserve">, the brightest star in the night sky. </w:t>
      </w:r>
      <w:r w:rsidR="00745CB8" w:rsidRPr="00A556A7">
        <w:rPr>
          <w:rFonts w:cstheme="minorHAnsi"/>
        </w:rPr>
        <w:t xml:space="preserve">It is northwest of overhead at dusk and sets in the southwest after midnight. </w:t>
      </w:r>
      <w:r w:rsidR="00745CB8" w:rsidRPr="00A556A7">
        <w:rPr>
          <w:rFonts w:cstheme="minorHAnsi"/>
        </w:rPr>
        <w:t>Sirius</w:t>
      </w:r>
      <w:r w:rsidR="00745CB8" w:rsidRPr="00A556A7">
        <w:rPr>
          <w:rFonts w:cstheme="minorHAnsi"/>
        </w:rPr>
        <w:t xml:space="preserve"> is the head of the constellation Canis Major the big dog.</w:t>
      </w:r>
      <w:r w:rsidR="00745CB8" w:rsidRPr="00A556A7">
        <w:rPr>
          <w:rFonts w:cstheme="minorHAnsi"/>
        </w:rPr>
        <w:t xml:space="preserve"> Below</w:t>
      </w:r>
      <w:r w:rsidR="00745CB8" w:rsidRPr="00A556A7">
        <w:rPr>
          <w:rFonts w:cstheme="minorHAnsi"/>
        </w:rPr>
        <w:t xml:space="preserve"> Sirius are bluish</w:t>
      </w:r>
      <w:r w:rsidR="00A556A7">
        <w:rPr>
          <w:rFonts w:cstheme="minorHAnsi"/>
        </w:rPr>
        <w:t xml:space="preserve"> Puanga</w:t>
      </w:r>
      <w:r w:rsidR="00745CB8" w:rsidRPr="00A556A7">
        <w:rPr>
          <w:rFonts w:cstheme="minorHAnsi"/>
        </w:rPr>
        <w:t xml:space="preserve"> </w:t>
      </w:r>
      <w:r w:rsidR="00745CB8" w:rsidRPr="00A556A7">
        <w:rPr>
          <w:rFonts w:cstheme="minorHAnsi"/>
          <w:b/>
          <w:bCs/>
        </w:rPr>
        <w:t xml:space="preserve">Rigel </w:t>
      </w:r>
      <w:r w:rsidR="00745CB8" w:rsidRPr="00A556A7">
        <w:rPr>
          <w:rFonts w:cstheme="minorHAnsi"/>
        </w:rPr>
        <w:t xml:space="preserve">and orange </w:t>
      </w:r>
      <w:r w:rsidR="00A556A7">
        <w:rPr>
          <w:rFonts w:cstheme="minorHAnsi"/>
        </w:rPr>
        <w:t xml:space="preserve">Pūtara </w:t>
      </w:r>
      <w:r w:rsidR="00745CB8" w:rsidRPr="00A556A7">
        <w:rPr>
          <w:rFonts w:cstheme="minorHAnsi"/>
          <w:b/>
          <w:bCs/>
        </w:rPr>
        <w:t>Betelgeuse</w:t>
      </w:r>
      <w:r w:rsidR="00745CB8" w:rsidRPr="00A556A7">
        <w:rPr>
          <w:rFonts w:cstheme="minorHAnsi"/>
        </w:rPr>
        <w:t>, the brightest stars in the constellation Orion.</w:t>
      </w:r>
    </w:p>
    <w:p w:rsidR="00745CB8" w:rsidRPr="00317C7A" w:rsidRDefault="00745CB8" w:rsidP="00A556A7">
      <w:pPr>
        <w:rPr>
          <w:rFonts w:cstheme="minorHAnsi"/>
          <w:sz w:val="18"/>
          <w:szCs w:val="18"/>
        </w:rPr>
      </w:pPr>
    </w:p>
    <w:p w:rsidR="00005F29" w:rsidRPr="00A556A7" w:rsidRDefault="00005F29" w:rsidP="00A556A7">
      <w:pPr>
        <w:rPr>
          <w:rFonts w:cstheme="minorHAnsi"/>
          <w:lang w:val="en-NZ" w:eastAsia="en-GB"/>
        </w:rPr>
      </w:pPr>
      <w:r w:rsidRPr="00B32416">
        <w:rPr>
          <w:rFonts w:cstheme="minorHAnsi"/>
          <w:lang w:val="en-NZ" w:eastAsia="en-GB"/>
        </w:rPr>
        <w:t xml:space="preserve">Extend the line down and left from </w:t>
      </w:r>
      <w:r w:rsidR="00981458" w:rsidRPr="00A556A7">
        <w:rPr>
          <w:rFonts w:cstheme="minorHAnsi"/>
          <w:lang w:val="en-NZ" w:eastAsia="en-GB"/>
        </w:rPr>
        <w:t>Tautoru</w:t>
      </w:r>
      <w:r w:rsidRPr="00B32416">
        <w:rPr>
          <w:rFonts w:cstheme="minorHAnsi"/>
          <w:lang w:val="en-NZ" w:eastAsia="en-GB"/>
        </w:rPr>
        <w:t xml:space="preserve"> and you will find the orange star,</w:t>
      </w:r>
      <w:r w:rsidR="00A556A7">
        <w:rPr>
          <w:rFonts w:cstheme="minorHAnsi"/>
          <w:lang w:val="en-NZ" w:eastAsia="en-GB"/>
        </w:rPr>
        <w:t xml:space="preserve"> Taumatakuku</w:t>
      </w:r>
      <w:r w:rsidRPr="00B32416">
        <w:rPr>
          <w:rFonts w:cstheme="minorHAnsi"/>
          <w:lang w:val="en-NZ" w:eastAsia="en-GB"/>
        </w:rPr>
        <w:t xml:space="preserve"> </w:t>
      </w:r>
      <w:r w:rsidRPr="00B32416">
        <w:rPr>
          <w:rFonts w:cstheme="minorHAnsi"/>
          <w:b/>
          <w:bCs/>
          <w:lang w:val="en-NZ" w:eastAsia="en-GB"/>
        </w:rPr>
        <w:t>Aldebaran</w:t>
      </w:r>
      <w:r w:rsidRPr="00B32416">
        <w:rPr>
          <w:rFonts w:cstheme="minorHAnsi"/>
          <w:lang w:val="en-NZ" w:eastAsia="en-GB"/>
        </w:rPr>
        <w:t xml:space="preserve">, the brightest star in the constellation Taurus. Continue that line further and you will find the Pleiades </w:t>
      </w:r>
      <w:r w:rsidR="00981458" w:rsidRPr="00A556A7">
        <w:rPr>
          <w:rFonts w:cstheme="minorHAnsi"/>
          <w:lang w:val="en-NZ" w:eastAsia="en-GB"/>
        </w:rPr>
        <w:t xml:space="preserve">star </w:t>
      </w:r>
      <w:r w:rsidRPr="00B32416">
        <w:rPr>
          <w:rFonts w:cstheme="minorHAnsi"/>
          <w:lang w:val="en-NZ" w:eastAsia="en-GB"/>
        </w:rPr>
        <w:t>cluster, known to us in Aotearoa as Matariki.</w:t>
      </w:r>
    </w:p>
    <w:p w:rsidR="00005F29" w:rsidRPr="00B32416" w:rsidRDefault="00005F29" w:rsidP="00A556A7">
      <w:pPr>
        <w:rPr>
          <w:rFonts w:cstheme="minorHAnsi"/>
          <w:sz w:val="18"/>
          <w:szCs w:val="18"/>
          <w:lang w:val="en-NZ" w:eastAsia="en-GB"/>
        </w:rPr>
      </w:pPr>
    </w:p>
    <w:p w:rsidR="00005F29" w:rsidRPr="00B32416" w:rsidRDefault="00005F29" w:rsidP="00A556A7">
      <w:pPr>
        <w:rPr>
          <w:rFonts w:cstheme="minorHAnsi"/>
          <w:lang w:val="en-NZ" w:eastAsia="en-GB"/>
        </w:rPr>
      </w:pPr>
      <w:r w:rsidRPr="00B32416">
        <w:rPr>
          <w:rFonts w:cstheme="minorHAnsi"/>
          <w:lang w:val="en-NZ" w:eastAsia="en-GB"/>
        </w:rPr>
        <w:t xml:space="preserve">By mid-April, Matariki is low in the northwest after sunset and is becoming more difficult to see. This year, be sure to watch over Easter weekend and the following days, as dazzling Venus passes just above the cluster. </w:t>
      </w:r>
    </w:p>
    <w:p w:rsidR="00005F29" w:rsidRPr="00317C7A" w:rsidRDefault="00005F29" w:rsidP="00A556A7">
      <w:pPr>
        <w:rPr>
          <w:rFonts w:cstheme="minorHAnsi"/>
          <w:sz w:val="18"/>
          <w:szCs w:val="18"/>
          <w:lang w:val="en-NZ" w:eastAsia="en-GB"/>
        </w:rPr>
      </w:pPr>
    </w:p>
    <w:p w:rsidR="00005F29" w:rsidRPr="00B32416" w:rsidRDefault="00005F29" w:rsidP="00A556A7">
      <w:pPr>
        <w:rPr>
          <w:rFonts w:cstheme="minorHAnsi"/>
          <w:lang w:val="en-NZ" w:eastAsia="en-GB"/>
        </w:rPr>
      </w:pPr>
      <w:r w:rsidRPr="00B32416">
        <w:rPr>
          <w:rFonts w:cstheme="minorHAnsi"/>
          <w:lang w:val="en-NZ" w:eastAsia="en-GB"/>
        </w:rPr>
        <w:t xml:space="preserve">In the south-eastern sky, Scorpius, also known as Maui’s fishhook, is seen rising around </w:t>
      </w:r>
      <w:r w:rsidR="00282906" w:rsidRPr="00A556A7">
        <w:rPr>
          <w:rFonts w:cstheme="minorHAnsi"/>
          <w:lang w:val="en-NZ" w:eastAsia="en-GB"/>
        </w:rPr>
        <w:t>9pm.</w:t>
      </w:r>
      <w:r w:rsidRPr="00B32416">
        <w:rPr>
          <w:rFonts w:cstheme="minorHAnsi"/>
          <w:lang w:val="en-NZ" w:eastAsia="en-GB"/>
        </w:rPr>
        <w:t xml:space="preserve"> Scorpius will become the dominant feature of our evening sky until spring. </w:t>
      </w:r>
      <w:r w:rsidR="00317C7A">
        <w:rPr>
          <w:rStyle w:val="hgkelc"/>
          <w:lang w:val="en"/>
        </w:rPr>
        <w:t>In Greek mythology, Scorpius chases the constellation of Orion, across the sky, rising in the East as Orion sets in the West.</w:t>
      </w:r>
      <w:r w:rsidR="00317C7A">
        <w:rPr>
          <w:rStyle w:val="hgkelc"/>
          <w:lang w:val="en"/>
        </w:rPr>
        <w:t xml:space="preserve"> </w:t>
      </w:r>
      <w:r w:rsidRPr="00B32416">
        <w:rPr>
          <w:rFonts w:cstheme="minorHAnsi"/>
          <w:lang w:val="en-NZ" w:eastAsia="en-GB"/>
        </w:rPr>
        <w:t>Further south, Crux, Carina and Centaurus are also major features of our autumn and winter skies.</w:t>
      </w:r>
    </w:p>
    <w:p w:rsidR="00005F29" w:rsidRPr="00317C7A" w:rsidRDefault="00005F29" w:rsidP="00A556A7">
      <w:pPr>
        <w:rPr>
          <w:rFonts w:cstheme="minorHAnsi"/>
          <w:sz w:val="18"/>
          <w:szCs w:val="18"/>
          <w:lang w:val="en-NZ" w:eastAsia="en-GB"/>
        </w:rPr>
      </w:pPr>
    </w:p>
    <w:p w:rsidR="00282906" w:rsidRPr="00A556A7" w:rsidRDefault="00005F29" w:rsidP="00A556A7">
      <w:pPr>
        <w:rPr>
          <w:rFonts w:cstheme="minorHAnsi"/>
          <w:lang w:val="en-NZ" w:eastAsia="en-GB"/>
        </w:rPr>
      </w:pPr>
      <w:r w:rsidRPr="00B32416">
        <w:rPr>
          <w:rFonts w:cstheme="minorHAnsi"/>
          <w:lang w:val="en-NZ" w:eastAsia="en-GB"/>
        </w:rPr>
        <w:t xml:space="preserve">During </w:t>
      </w:r>
      <w:r w:rsidR="00282906" w:rsidRPr="00A556A7">
        <w:rPr>
          <w:rFonts w:cstheme="minorHAnsi"/>
          <w:lang w:val="en-NZ" w:eastAsia="en-GB"/>
        </w:rPr>
        <w:t>April</w:t>
      </w:r>
      <w:r w:rsidRPr="00B32416">
        <w:rPr>
          <w:rFonts w:cstheme="minorHAnsi"/>
          <w:lang w:val="en-NZ" w:eastAsia="en-GB"/>
        </w:rPr>
        <w:t xml:space="preserve">, </w:t>
      </w:r>
      <w:r w:rsidRPr="00B32416">
        <w:rPr>
          <w:rFonts w:cstheme="minorHAnsi"/>
          <w:b/>
          <w:bCs/>
          <w:lang w:val="en-NZ" w:eastAsia="en-GB"/>
        </w:rPr>
        <w:t>Canopus</w:t>
      </w:r>
      <w:r w:rsidRPr="00B32416">
        <w:rPr>
          <w:rFonts w:cstheme="minorHAnsi"/>
          <w:lang w:val="en-NZ" w:eastAsia="en-GB"/>
        </w:rPr>
        <w:t xml:space="preserve"> of Carina is overhead</w:t>
      </w:r>
      <w:r w:rsidR="00282906" w:rsidRPr="00A556A7">
        <w:rPr>
          <w:rFonts w:cstheme="minorHAnsi"/>
          <w:lang w:val="en-NZ" w:eastAsia="en-GB"/>
        </w:rPr>
        <w:t xml:space="preserve"> in the southwest at dusk</w:t>
      </w:r>
      <w:r w:rsidRPr="00B32416">
        <w:rPr>
          <w:rFonts w:cstheme="minorHAnsi"/>
          <w:lang w:val="en-NZ" w:eastAsia="en-GB"/>
        </w:rPr>
        <w:t xml:space="preserve">. </w:t>
      </w:r>
      <w:r w:rsidR="00282906" w:rsidRPr="00A556A7">
        <w:rPr>
          <w:rFonts w:cstheme="minorHAnsi"/>
          <w:lang w:val="en-NZ" w:eastAsia="en-GB"/>
        </w:rPr>
        <w:t xml:space="preserve">The second brightest star in the night sky, </w:t>
      </w:r>
      <w:r w:rsidRPr="00B32416">
        <w:rPr>
          <w:rFonts w:cstheme="minorHAnsi"/>
          <w:lang w:val="en-NZ" w:eastAsia="en-GB"/>
        </w:rPr>
        <w:t xml:space="preserve">Canopus, or Atutahi, was a key guide star used by the Polynesian voyagers and today it is used to guide interplanetary spacecraft. </w:t>
      </w:r>
    </w:p>
    <w:p w:rsidR="00A556A7" w:rsidRPr="00317C7A" w:rsidRDefault="00A556A7" w:rsidP="00A556A7">
      <w:pPr>
        <w:pStyle w:val="NormalWeb"/>
        <w:spacing w:before="0" w:beforeAutospacing="0" w:after="0" w:afterAutospacing="0"/>
        <w:rPr>
          <w:rFonts w:asciiTheme="minorHAnsi" w:hAnsiTheme="minorHAnsi" w:cstheme="minorHAnsi"/>
          <w:sz w:val="18"/>
          <w:szCs w:val="18"/>
        </w:rPr>
      </w:pPr>
    </w:p>
    <w:p w:rsidR="00282906" w:rsidRPr="00A556A7" w:rsidRDefault="00005F29" w:rsidP="00A556A7">
      <w:pPr>
        <w:pStyle w:val="NormalWeb"/>
        <w:spacing w:before="0" w:beforeAutospacing="0" w:after="0" w:afterAutospacing="0"/>
        <w:rPr>
          <w:rFonts w:asciiTheme="minorHAnsi" w:hAnsiTheme="minorHAnsi" w:cstheme="minorHAnsi"/>
        </w:rPr>
      </w:pPr>
      <w:r w:rsidRPr="00B32416">
        <w:rPr>
          <w:rFonts w:asciiTheme="minorHAnsi" w:hAnsiTheme="minorHAnsi" w:cstheme="minorHAnsi"/>
        </w:rPr>
        <w:t>Crux (the Southern Cross</w:t>
      </w:r>
      <w:r w:rsidR="00A556A7" w:rsidRPr="00A556A7">
        <w:rPr>
          <w:rFonts w:asciiTheme="minorHAnsi" w:hAnsiTheme="minorHAnsi" w:cstheme="minorHAnsi"/>
        </w:rPr>
        <w:t xml:space="preserve"> constellation</w:t>
      </w:r>
      <w:r w:rsidRPr="00B32416">
        <w:rPr>
          <w:rFonts w:asciiTheme="minorHAnsi" w:hAnsiTheme="minorHAnsi" w:cstheme="minorHAnsi"/>
        </w:rPr>
        <w:t xml:space="preserve">) </w:t>
      </w:r>
      <w:r w:rsidR="00282906" w:rsidRPr="00A556A7">
        <w:rPr>
          <w:rFonts w:asciiTheme="minorHAnsi" w:hAnsiTheme="minorHAnsi" w:cstheme="minorHAnsi"/>
        </w:rPr>
        <w:t>is seen</w:t>
      </w:r>
      <w:r w:rsidRPr="00B32416">
        <w:rPr>
          <w:rFonts w:asciiTheme="minorHAnsi" w:hAnsiTheme="minorHAnsi" w:cstheme="minorHAnsi"/>
        </w:rPr>
        <w:t xml:space="preserve"> in </w:t>
      </w:r>
      <w:r w:rsidR="00282906" w:rsidRPr="00A556A7">
        <w:rPr>
          <w:rFonts w:asciiTheme="minorHAnsi" w:hAnsiTheme="minorHAnsi" w:cstheme="minorHAnsi"/>
        </w:rPr>
        <w:t xml:space="preserve">high </w:t>
      </w:r>
      <w:r w:rsidRPr="00B32416">
        <w:rPr>
          <w:rFonts w:asciiTheme="minorHAnsi" w:hAnsiTheme="minorHAnsi" w:cstheme="minorHAnsi"/>
        </w:rPr>
        <w:t xml:space="preserve">the south-eastern sky. </w:t>
      </w:r>
      <w:r w:rsidR="00282906" w:rsidRPr="00A556A7">
        <w:rPr>
          <w:rFonts w:asciiTheme="minorHAnsi" w:hAnsiTheme="minorHAnsi" w:cstheme="minorHAnsi"/>
        </w:rPr>
        <w:t>Below it, and brighter, are Beta and Alpha Centauri</w:t>
      </w:r>
      <w:r w:rsidR="00282906" w:rsidRPr="00A556A7">
        <w:rPr>
          <w:rFonts w:asciiTheme="minorHAnsi" w:hAnsiTheme="minorHAnsi" w:cstheme="minorHAnsi"/>
          <w:b/>
          <w:bCs/>
        </w:rPr>
        <w:t xml:space="preserve">, </w:t>
      </w:r>
      <w:r w:rsidR="00282906" w:rsidRPr="00A556A7">
        <w:rPr>
          <w:rFonts w:asciiTheme="minorHAnsi" w:hAnsiTheme="minorHAnsi" w:cstheme="minorHAnsi"/>
        </w:rPr>
        <w:t xml:space="preserve">often called 'The Pointers'. </w:t>
      </w:r>
      <w:r w:rsidR="00282906" w:rsidRPr="00A556A7">
        <w:rPr>
          <w:rFonts w:asciiTheme="minorHAnsi" w:hAnsiTheme="minorHAnsi" w:cstheme="minorHAnsi"/>
          <w:b/>
          <w:bCs/>
        </w:rPr>
        <w:t>Alpha Centauri</w:t>
      </w:r>
      <w:r w:rsidR="00A556A7">
        <w:rPr>
          <w:rFonts w:asciiTheme="minorHAnsi" w:hAnsiTheme="minorHAnsi" w:cstheme="minorHAnsi"/>
        </w:rPr>
        <w:t xml:space="preserve"> or Hakihea</w:t>
      </w:r>
      <w:r w:rsidR="00282906" w:rsidRPr="00A556A7">
        <w:rPr>
          <w:rFonts w:asciiTheme="minorHAnsi" w:hAnsiTheme="minorHAnsi" w:cstheme="minorHAnsi"/>
        </w:rPr>
        <w:t xml:space="preserve"> the brighter Pointer, is the closest naked-eye star. </w:t>
      </w:r>
      <w:r w:rsidR="00282906" w:rsidRPr="00A556A7">
        <w:rPr>
          <w:rFonts w:asciiTheme="minorHAnsi" w:hAnsiTheme="minorHAnsi" w:cstheme="minorHAnsi"/>
          <w:b/>
          <w:bCs/>
        </w:rPr>
        <w:t>Beta Centauri</w:t>
      </w:r>
      <w:r w:rsidR="00A556A7">
        <w:rPr>
          <w:rFonts w:asciiTheme="minorHAnsi" w:hAnsiTheme="minorHAnsi" w:cstheme="minorHAnsi"/>
        </w:rPr>
        <w:t xml:space="preserve"> or Ranginui</w:t>
      </w:r>
      <w:r w:rsidR="00282906" w:rsidRPr="00A556A7">
        <w:rPr>
          <w:rFonts w:asciiTheme="minorHAnsi" w:hAnsiTheme="minorHAnsi" w:cstheme="minorHAnsi"/>
        </w:rPr>
        <w:t xml:space="preserve"> like most of the stars in Crux, is a blue-giant star</w:t>
      </w:r>
      <w:r w:rsidR="00282906" w:rsidRPr="00A556A7">
        <w:rPr>
          <w:rFonts w:asciiTheme="minorHAnsi" w:hAnsiTheme="minorHAnsi" w:cstheme="minorHAnsi"/>
        </w:rPr>
        <w:t>.</w:t>
      </w:r>
      <w:r w:rsidR="00A556A7" w:rsidRPr="00A556A7">
        <w:rPr>
          <w:rFonts w:asciiTheme="minorHAnsi" w:hAnsiTheme="minorHAnsi" w:cstheme="minorHAnsi"/>
        </w:rPr>
        <w:t xml:space="preserve"> </w:t>
      </w:r>
      <w:r w:rsidRPr="00B32416">
        <w:rPr>
          <w:rFonts w:asciiTheme="minorHAnsi" w:hAnsiTheme="minorHAnsi" w:cstheme="minorHAnsi"/>
        </w:rPr>
        <w:t xml:space="preserve">This is a very rich stellar region to explore with binoculars. </w:t>
      </w:r>
    </w:p>
    <w:p w:rsidR="00A556A7" w:rsidRPr="00317C7A" w:rsidRDefault="00A556A7" w:rsidP="00A556A7">
      <w:pPr>
        <w:pStyle w:val="NormalWeb"/>
        <w:spacing w:before="0" w:beforeAutospacing="0" w:after="0" w:afterAutospacing="0"/>
        <w:rPr>
          <w:rFonts w:asciiTheme="minorHAnsi" w:hAnsiTheme="minorHAnsi" w:cstheme="minorHAnsi"/>
          <w:sz w:val="18"/>
          <w:szCs w:val="18"/>
        </w:rPr>
      </w:pPr>
    </w:p>
    <w:p w:rsidR="00A556A7" w:rsidRDefault="00005F29" w:rsidP="00A556A7">
      <w:pPr>
        <w:pStyle w:val="NormalWeb"/>
        <w:spacing w:before="0" w:beforeAutospacing="0" w:after="0" w:afterAutospacing="0"/>
        <w:rPr>
          <w:rFonts w:asciiTheme="minorHAnsi" w:hAnsiTheme="minorHAnsi" w:cstheme="minorHAnsi"/>
        </w:rPr>
      </w:pPr>
      <w:r w:rsidRPr="00B32416">
        <w:rPr>
          <w:rFonts w:asciiTheme="minorHAnsi" w:hAnsiTheme="minorHAnsi" w:cstheme="minorHAnsi"/>
        </w:rPr>
        <w:t xml:space="preserve">So too is the densest region of </w:t>
      </w:r>
      <w:r w:rsidR="00A556A7">
        <w:rPr>
          <w:rFonts w:asciiTheme="minorHAnsi" w:hAnsiTheme="minorHAnsi" w:cstheme="minorHAnsi"/>
        </w:rPr>
        <w:t xml:space="preserve">Te Mangoroa </w:t>
      </w:r>
      <w:r w:rsidRPr="00B32416">
        <w:rPr>
          <w:rFonts w:asciiTheme="minorHAnsi" w:hAnsiTheme="minorHAnsi" w:cstheme="minorHAnsi"/>
        </w:rPr>
        <w:t xml:space="preserve">the Milky Way, the galactic centre, </w:t>
      </w:r>
      <w:r w:rsidR="00282906" w:rsidRPr="00A556A7">
        <w:rPr>
          <w:rFonts w:asciiTheme="minorHAnsi" w:hAnsiTheme="minorHAnsi" w:cstheme="minorHAnsi"/>
        </w:rPr>
        <w:t xml:space="preserve">brightest in the southeast above Crux. It can be traced to nearly overhead where it fades and becomes very faint in the northwest, right of Orion. The Milky Way is our edgewise view of the Galaxy, the pancake of billions of stars </w:t>
      </w:r>
      <w:r w:rsidR="00A556A7" w:rsidRPr="00A556A7">
        <w:rPr>
          <w:rFonts w:asciiTheme="minorHAnsi" w:hAnsiTheme="minorHAnsi" w:cstheme="minorHAnsi"/>
        </w:rPr>
        <w:t xml:space="preserve">we are part of. </w:t>
      </w:r>
    </w:p>
    <w:p w:rsidR="00282906" w:rsidRPr="00317C7A" w:rsidRDefault="00282906" w:rsidP="00A556A7">
      <w:pPr>
        <w:pStyle w:val="NormalWeb"/>
        <w:spacing w:before="0" w:beforeAutospacing="0" w:after="0" w:afterAutospacing="0"/>
        <w:rPr>
          <w:rFonts w:asciiTheme="minorHAnsi" w:hAnsiTheme="minorHAnsi" w:cstheme="minorHAnsi"/>
          <w:sz w:val="18"/>
          <w:szCs w:val="18"/>
        </w:rPr>
      </w:pPr>
    </w:p>
    <w:p w:rsidR="00005F29" w:rsidRPr="00A556A7" w:rsidRDefault="00282906" w:rsidP="00A556A7">
      <w:pPr>
        <w:pStyle w:val="NormalWeb"/>
        <w:spacing w:before="0" w:beforeAutospacing="0" w:after="0" w:afterAutospacing="0"/>
        <w:rPr>
          <w:rFonts w:asciiTheme="minorHAnsi" w:hAnsiTheme="minorHAnsi" w:cstheme="minorHAnsi"/>
        </w:rPr>
      </w:pPr>
      <w:r w:rsidRPr="00A556A7">
        <w:rPr>
          <w:rFonts w:asciiTheme="minorHAnsi" w:hAnsiTheme="minorHAnsi" w:cstheme="minorHAnsi"/>
        </w:rPr>
        <w:t>T</w:t>
      </w:r>
      <w:r w:rsidR="00A556A7" w:rsidRPr="00A556A7">
        <w:rPr>
          <w:rFonts w:asciiTheme="minorHAnsi" w:hAnsiTheme="minorHAnsi" w:cstheme="minorHAnsi"/>
        </w:rPr>
        <w:t>wo small galaxies, the</w:t>
      </w:r>
      <w:r w:rsidRPr="00A556A7">
        <w:rPr>
          <w:rFonts w:asciiTheme="minorHAnsi" w:hAnsiTheme="minorHAnsi" w:cstheme="minorHAnsi"/>
        </w:rPr>
        <w:t xml:space="preserve"> Clouds of Magellan, </w:t>
      </w:r>
      <w:r w:rsidRPr="00A556A7">
        <w:rPr>
          <w:rFonts w:asciiTheme="minorHAnsi" w:hAnsiTheme="minorHAnsi" w:cstheme="minorHAnsi"/>
          <w:b/>
          <w:bCs/>
        </w:rPr>
        <w:t xml:space="preserve">LMC </w:t>
      </w:r>
      <w:r w:rsidRPr="00A556A7">
        <w:rPr>
          <w:rFonts w:asciiTheme="minorHAnsi" w:hAnsiTheme="minorHAnsi" w:cstheme="minorHAnsi"/>
        </w:rPr>
        <w:t xml:space="preserve">and </w:t>
      </w:r>
      <w:r w:rsidRPr="00A556A7">
        <w:rPr>
          <w:rFonts w:asciiTheme="minorHAnsi" w:hAnsiTheme="minorHAnsi" w:cstheme="minorHAnsi"/>
          <w:b/>
          <w:bCs/>
        </w:rPr>
        <w:t>SMC</w:t>
      </w:r>
      <w:r w:rsidRPr="00A556A7">
        <w:rPr>
          <w:rFonts w:asciiTheme="minorHAnsi" w:hAnsiTheme="minorHAnsi" w:cstheme="minorHAnsi"/>
        </w:rPr>
        <w:t xml:space="preserve">, are midway down the southwest sky, easily seen by eye on a dark moonless night. </w:t>
      </w:r>
    </w:p>
    <w:p w:rsidR="00A556A7" w:rsidRPr="00317C7A" w:rsidRDefault="00A556A7" w:rsidP="00A556A7">
      <w:pPr>
        <w:rPr>
          <w:rFonts w:cstheme="minorHAnsi"/>
          <w:sz w:val="18"/>
          <w:szCs w:val="18"/>
          <w:lang w:val="en-NZ" w:eastAsia="en-GB"/>
        </w:rPr>
      </w:pPr>
    </w:p>
    <w:p w:rsidR="00005F29" w:rsidRPr="00B32416" w:rsidRDefault="00005F29" w:rsidP="00317C7A">
      <w:pPr>
        <w:spacing w:before="80" w:after="80"/>
        <w:rPr>
          <w:rFonts w:cstheme="minorHAnsi"/>
          <w:lang w:val="en-NZ" w:eastAsia="en-GB"/>
        </w:rPr>
      </w:pPr>
      <w:r w:rsidRPr="00B32416">
        <w:rPr>
          <w:rFonts w:cstheme="minorHAnsi"/>
          <w:lang w:val="en-NZ" w:eastAsia="en-GB"/>
        </w:rPr>
        <w:t>MERCURY</w:t>
      </w:r>
      <w:r w:rsidRPr="00A556A7">
        <w:rPr>
          <w:rFonts w:cstheme="minorHAnsi"/>
          <w:lang w:val="en-NZ" w:eastAsia="en-GB"/>
        </w:rPr>
        <w:t>: Not visible this month</w:t>
      </w:r>
    </w:p>
    <w:p w:rsidR="00005F29" w:rsidRPr="00B32416" w:rsidRDefault="00005F29" w:rsidP="00317C7A">
      <w:pPr>
        <w:spacing w:before="80" w:after="80"/>
        <w:rPr>
          <w:rFonts w:cstheme="minorHAnsi"/>
          <w:lang w:val="en-NZ" w:eastAsia="en-GB"/>
        </w:rPr>
      </w:pPr>
      <w:r w:rsidRPr="00B32416">
        <w:rPr>
          <w:rFonts w:cstheme="minorHAnsi"/>
          <w:lang w:val="en-NZ" w:eastAsia="en-GB"/>
        </w:rPr>
        <w:t>VENUS</w:t>
      </w:r>
      <w:r w:rsidRPr="00A556A7">
        <w:rPr>
          <w:rFonts w:cstheme="minorHAnsi"/>
          <w:lang w:val="en-NZ" w:eastAsia="en-GB"/>
        </w:rPr>
        <w:t>: T</w:t>
      </w:r>
      <w:r w:rsidRPr="00B32416">
        <w:rPr>
          <w:rFonts w:cstheme="minorHAnsi"/>
          <w:lang w:val="en-NZ" w:eastAsia="en-GB"/>
        </w:rPr>
        <w:t xml:space="preserve">he ‘evening star’ in </w:t>
      </w:r>
      <w:r w:rsidRPr="00A556A7">
        <w:rPr>
          <w:rFonts w:cstheme="minorHAnsi"/>
          <w:lang w:val="en-NZ" w:eastAsia="en-GB"/>
        </w:rPr>
        <w:t>the</w:t>
      </w:r>
      <w:r w:rsidRPr="00B32416">
        <w:rPr>
          <w:rFonts w:cstheme="minorHAnsi"/>
          <w:lang w:val="en-NZ" w:eastAsia="en-GB"/>
        </w:rPr>
        <w:t xml:space="preserve"> north-western sky</w:t>
      </w:r>
      <w:r w:rsidRPr="00A556A7">
        <w:rPr>
          <w:rFonts w:cstheme="minorHAnsi"/>
          <w:lang w:val="en-NZ" w:eastAsia="en-GB"/>
        </w:rPr>
        <w:t xml:space="preserve"> </w:t>
      </w:r>
      <w:r w:rsidRPr="00A556A7">
        <w:rPr>
          <w:rFonts w:cstheme="minorHAnsi"/>
          <w:lang w:val="en-NZ" w:eastAsia="en-GB"/>
        </w:rPr>
        <w:t>sets 90 minutes after the sun.</w:t>
      </w:r>
      <w:r w:rsidRPr="00B32416">
        <w:rPr>
          <w:rFonts w:cstheme="minorHAnsi"/>
          <w:lang w:val="en-NZ" w:eastAsia="en-GB"/>
        </w:rPr>
        <w:t xml:space="preserve"> </w:t>
      </w:r>
      <w:r w:rsidRPr="00A556A7">
        <w:rPr>
          <w:rFonts w:cstheme="minorHAnsi"/>
          <w:lang w:val="en-NZ" w:eastAsia="en-GB"/>
        </w:rPr>
        <w:t>Around April 10</w:t>
      </w:r>
      <w:r w:rsidRPr="00A556A7">
        <w:rPr>
          <w:rFonts w:cstheme="minorHAnsi"/>
          <w:vertAlign w:val="superscript"/>
          <w:lang w:val="en-NZ" w:eastAsia="en-GB"/>
        </w:rPr>
        <w:t>th</w:t>
      </w:r>
      <w:r w:rsidRPr="00A556A7">
        <w:rPr>
          <w:rFonts w:cstheme="minorHAnsi"/>
          <w:lang w:val="en-NZ" w:eastAsia="en-GB"/>
        </w:rPr>
        <w:t xml:space="preserve"> Venus</w:t>
      </w:r>
      <w:r w:rsidRPr="00B32416">
        <w:rPr>
          <w:rFonts w:cstheme="minorHAnsi"/>
          <w:lang w:val="en-NZ" w:eastAsia="en-GB"/>
        </w:rPr>
        <w:t xml:space="preserve"> </w:t>
      </w:r>
      <w:r w:rsidRPr="00A556A7">
        <w:rPr>
          <w:rFonts w:cstheme="minorHAnsi"/>
          <w:lang w:val="en-NZ" w:eastAsia="en-GB"/>
        </w:rPr>
        <w:t xml:space="preserve">will be found to the left and then </w:t>
      </w:r>
      <w:r w:rsidRPr="00B32416">
        <w:rPr>
          <w:rFonts w:cstheme="minorHAnsi"/>
          <w:lang w:val="en-NZ" w:eastAsia="en-GB"/>
        </w:rPr>
        <w:t>pass over Matariki. A crescent Moon is close-by on April 23</w:t>
      </w:r>
      <w:r w:rsidRPr="00A556A7">
        <w:rPr>
          <w:rFonts w:cstheme="minorHAnsi"/>
          <w:vertAlign w:val="superscript"/>
          <w:lang w:val="en-NZ" w:eastAsia="en-GB"/>
        </w:rPr>
        <w:t>rd</w:t>
      </w:r>
      <w:r w:rsidRPr="00B32416">
        <w:rPr>
          <w:rFonts w:cstheme="minorHAnsi"/>
          <w:lang w:val="en-NZ" w:eastAsia="en-GB"/>
        </w:rPr>
        <w:t>.</w:t>
      </w:r>
    </w:p>
    <w:p w:rsidR="00005F29" w:rsidRPr="00B32416" w:rsidRDefault="00005F29" w:rsidP="00317C7A">
      <w:pPr>
        <w:spacing w:before="80" w:after="80"/>
        <w:rPr>
          <w:rFonts w:cstheme="minorHAnsi"/>
          <w:lang w:val="en-NZ" w:eastAsia="en-GB"/>
        </w:rPr>
      </w:pPr>
      <w:r w:rsidRPr="00B32416">
        <w:rPr>
          <w:rFonts w:cstheme="minorHAnsi"/>
          <w:lang w:val="en-NZ" w:eastAsia="en-GB"/>
        </w:rPr>
        <w:t>MARS</w:t>
      </w:r>
      <w:r w:rsidRPr="00A556A7">
        <w:rPr>
          <w:rFonts w:cstheme="minorHAnsi"/>
          <w:lang w:val="en-NZ" w:eastAsia="en-GB"/>
        </w:rPr>
        <w:t xml:space="preserve">: </w:t>
      </w:r>
      <w:r w:rsidRPr="00B32416">
        <w:rPr>
          <w:rFonts w:cstheme="minorHAnsi"/>
          <w:lang w:val="en-NZ" w:eastAsia="en-GB"/>
        </w:rPr>
        <w:t>Mars remains quite bright in the north to north-western sky</w:t>
      </w:r>
      <w:r w:rsidRPr="00A556A7">
        <w:rPr>
          <w:rFonts w:cstheme="minorHAnsi"/>
          <w:lang w:val="en-NZ" w:eastAsia="en-GB"/>
        </w:rPr>
        <w:t>, looking like an orange star.</w:t>
      </w:r>
    </w:p>
    <w:p w:rsidR="00005F29" w:rsidRPr="00B32416" w:rsidRDefault="00005F29" w:rsidP="00317C7A">
      <w:pPr>
        <w:spacing w:before="80" w:after="80"/>
        <w:rPr>
          <w:rFonts w:cstheme="minorHAnsi"/>
          <w:lang w:val="en-NZ" w:eastAsia="en-GB"/>
        </w:rPr>
      </w:pPr>
      <w:r w:rsidRPr="00B32416">
        <w:rPr>
          <w:rFonts w:cstheme="minorHAnsi"/>
          <w:lang w:val="en-NZ" w:eastAsia="en-GB"/>
        </w:rPr>
        <w:t>JUPITER</w:t>
      </w:r>
      <w:r w:rsidRPr="00A556A7">
        <w:rPr>
          <w:rFonts w:cstheme="minorHAnsi"/>
          <w:lang w:val="en-NZ" w:eastAsia="en-GB"/>
        </w:rPr>
        <w:t xml:space="preserve">: For much of the month the planet is in </w:t>
      </w:r>
      <w:r w:rsidRPr="00B32416">
        <w:rPr>
          <w:rFonts w:cstheme="minorHAnsi"/>
          <w:lang w:val="en-NZ" w:eastAsia="en-GB"/>
        </w:rPr>
        <w:t>the Sun’s glare and lost from view.</w:t>
      </w:r>
    </w:p>
    <w:p w:rsidR="00005F29" w:rsidRPr="00A556A7" w:rsidRDefault="00005F29" w:rsidP="00317C7A">
      <w:pPr>
        <w:pStyle w:val="NormalWeb"/>
        <w:spacing w:before="80" w:beforeAutospacing="0" w:after="80" w:afterAutospacing="0"/>
        <w:rPr>
          <w:rFonts w:asciiTheme="minorHAnsi" w:hAnsiTheme="minorHAnsi" w:cstheme="minorHAnsi"/>
          <w:vertAlign w:val="superscript"/>
        </w:rPr>
      </w:pPr>
      <w:r w:rsidRPr="00B32416">
        <w:rPr>
          <w:rFonts w:asciiTheme="minorHAnsi" w:hAnsiTheme="minorHAnsi" w:cstheme="minorHAnsi"/>
        </w:rPr>
        <w:t>SATURN</w:t>
      </w:r>
      <w:r w:rsidRPr="00A556A7">
        <w:rPr>
          <w:rFonts w:asciiTheme="minorHAnsi" w:hAnsiTheme="minorHAnsi" w:cstheme="minorHAnsi"/>
        </w:rPr>
        <w:t xml:space="preserve">: Saturn is the only naked-eye planet in the dawn sky, rising due east after 2 a.m. It </w:t>
      </w:r>
      <w:r w:rsidR="00282906" w:rsidRPr="00A556A7">
        <w:rPr>
          <w:rFonts w:asciiTheme="minorHAnsi" w:hAnsiTheme="minorHAnsi" w:cstheme="minorHAnsi"/>
        </w:rPr>
        <w:t>is</w:t>
      </w:r>
      <w:r w:rsidRPr="00A556A7">
        <w:rPr>
          <w:rFonts w:asciiTheme="minorHAnsi" w:hAnsiTheme="minorHAnsi" w:cstheme="minorHAnsi"/>
        </w:rPr>
        <w:t xml:space="preserve"> medium- bright with a cream tint in an empty region of sky. By dawn it is well up the eastern sky. The Moon will be near Saturn on the mornings of the </w:t>
      </w:r>
      <w:r w:rsidRPr="00A556A7">
        <w:rPr>
          <w:rFonts w:asciiTheme="minorHAnsi" w:hAnsiTheme="minorHAnsi" w:cstheme="minorHAnsi"/>
        </w:rPr>
        <w:t>16</w:t>
      </w:r>
      <w:r w:rsidRPr="00A556A7">
        <w:rPr>
          <w:rFonts w:asciiTheme="minorHAnsi" w:hAnsiTheme="minorHAnsi" w:cstheme="minorHAnsi"/>
          <w:vertAlign w:val="superscript"/>
        </w:rPr>
        <w:t>th</w:t>
      </w:r>
      <w:r w:rsidRPr="00A556A7">
        <w:rPr>
          <w:rFonts w:asciiTheme="minorHAnsi" w:hAnsiTheme="minorHAnsi" w:cstheme="minorHAnsi"/>
        </w:rPr>
        <w:t xml:space="preserve"> &amp; 17</w:t>
      </w:r>
      <w:r w:rsidRPr="00A556A7">
        <w:rPr>
          <w:rFonts w:asciiTheme="minorHAnsi" w:hAnsiTheme="minorHAnsi" w:cstheme="minorHAnsi"/>
          <w:vertAlign w:val="superscript"/>
        </w:rPr>
        <w:t>th</w:t>
      </w:r>
      <w:r w:rsidRPr="00A556A7">
        <w:rPr>
          <w:rFonts w:asciiTheme="minorHAnsi" w:hAnsiTheme="minorHAnsi" w:cstheme="minorHAnsi"/>
        </w:rPr>
        <w:t>.</w:t>
      </w:r>
    </w:p>
    <w:sectPr w:rsidR="00005F29" w:rsidRPr="00A556A7"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29"/>
    <w:rsid w:val="00005F29"/>
    <w:rsid w:val="000418C9"/>
    <w:rsid w:val="00146780"/>
    <w:rsid w:val="00282906"/>
    <w:rsid w:val="00317C7A"/>
    <w:rsid w:val="00384DFA"/>
    <w:rsid w:val="00645523"/>
    <w:rsid w:val="00745CB8"/>
    <w:rsid w:val="0080624B"/>
    <w:rsid w:val="00981458"/>
    <w:rsid w:val="00995C4A"/>
    <w:rsid w:val="00A20604"/>
    <w:rsid w:val="00A556A7"/>
    <w:rsid w:val="00C334A7"/>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2BDE"/>
  <w15:chartTrackingRefBased/>
  <w15:docId w15:val="{83146A71-2036-9F47-AA73-DAFBBCFD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29"/>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005F29"/>
    <w:pPr>
      <w:spacing w:before="100" w:beforeAutospacing="1" w:after="100" w:afterAutospacing="1"/>
    </w:pPr>
    <w:rPr>
      <w:rFonts w:ascii="Times New Roman" w:eastAsia="Times New Roman" w:hAnsi="Times New Roman" w:cs="Times New Roman"/>
      <w:kern w:val="0"/>
      <w:lang w:val="en-NZ" w:eastAsia="en-GB"/>
      <w14:ligatures w14:val="none"/>
    </w:rPr>
  </w:style>
  <w:style w:type="character" w:customStyle="1" w:styleId="hgkelc">
    <w:name w:val="hgkelc"/>
    <w:basedOn w:val="DefaultParagraphFont"/>
    <w:rsid w:val="0031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4478">
      <w:bodyDiv w:val="1"/>
      <w:marLeft w:val="0"/>
      <w:marRight w:val="0"/>
      <w:marTop w:val="0"/>
      <w:marBottom w:val="0"/>
      <w:divBdr>
        <w:top w:val="none" w:sz="0" w:space="0" w:color="auto"/>
        <w:left w:val="none" w:sz="0" w:space="0" w:color="auto"/>
        <w:bottom w:val="none" w:sz="0" w:space="0" w:color="auto"/>
        <w:right w:val="none" w:sz="0" w:space="0" w:color="auto"/>
      </w:divBdr>
      <w:divsChild>
        <w:div w:id="1024668026">
          <w:marLeft w:val="0"/>
          <w:marRight w:val="0"/>
          <w:marTop w:val="0"/>
          <w:marBottom w:val="0"/>
          <w:divBdr>
            <w:top w:val="none" w:sz="0" w:space="0" w:color="auto"/>
            <w:left w:val="none" w:sz="0" w:space="0" w:color="auto"/>
            <w:bottom w:val="none" w:sz="0" w:space="0" w:color="auto"/>
            <w:right w:val="none" w:sz="0" w:space="0" w:color="auto"/>
          </w:divBdr>
          <w:divsChild>
            <w:div w:id="1614247872">
              <w:marLeft w:val="0"/>
              <w:marRight w:val="0"/>
              <w:marTop w:val="0"/>
              <w:marBottom w:val="0"/>
              <w:divBdr>
                <w:top w:val="none" w:sz="0" w:space="0" w:color="auto"/>
                <w:left w:val="none" w:sz="0" w:space="0" w:color="auto"/>
                <w:bottom w:val="none" w:sz="0" w:space="0" w:color="auto"/>
                <w:right w:val="none" w:sz="0" w:space="0" w:color="auto"/>
              </w:divBdr>
              <w:divsChild>
                <w:div w:id="2482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1421">
      <w:bodyDiv w:val="1"/>
      <w:marLeft w:val="0"/>
      <w:marRight w:val="0"/>
      <w:marTop w:val="0"/>
      <w:marBottom w:val="0"/>
      <w:divBdr>
        <w:top w:val="none" w:sz="0" w:space="0" w:color="auto"/>
        <w:left w:val="none" w:sz="0" w:space="0" w:color="auto"/>
        <w:bottom w:val="none" w:sz="0" w:space="0" w:color="auto"/>
        <w:right w:val="none" w:sz="0" w:space="0" w:color="auto"/>
      </w:divBdr>
      <w:divsChild>
        <w:div w:id="1745567687">
          <w:marLeft w:val="0"/>
          <w:marRight w:val="0"/>
          <w:marTop w:val="0"/>
          <w:marBottom w:val="0"/>
          <w:divBdr>
            <w:top w:val="none" w:sz="0" w:space="0" w:color="auto"/>
            <w:left w:val="none" w:sz="0" w:space="0" w:color="auto"/>
            <w:bottom w:val="none" w:sz="0" w:space="0" w:color="auto"/>
            <w:right w:val="none" w:sz="0" w:space="0" w:color="auto"/>
          </w:divBdr>
          <w:divsChild>
            <w:div w:id="1790320495">
              <w:marLeft w:val="0"/>
              <w:marRight w:val="0"/>
              <w:marTop w:val="0"/>
              <w:marBottom w:val="0"/>
              <w:divBdr>
                <w:top w:val="none" w:sz="0" w:space="0" w:color="auto"/>
                <w:left w:val="none" w:sz="0" w:space="0" w:color="auto"/>
                <w:bottom w:val="none" w:sz="0" w:space="0" w:color="auto"/>
                <w:right w:val="none" w:sz="0" w:space="0" w:color="auto"/>
              </w:divBdr>
              <w:divsChild>
                <w:div w:id="8901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6054">
      <w:bodyDiv w:val="1"/>
      <w:marLeft w:val="0"/>
      <w:marRight w:val="0"/>
      <w:marTop w:val="0"/>
      <w:marBottom w:val="0"/>
      <w:divBdr>
        <w:top w:val="none" w:sz="0" w:space="0" w:color="auto"/>
        <w:left w:val="none" w:sz="0" w:space="0" w:color="auto"/>
        <w:bottom w:val="none" w:sz="0" w:space="0" w:color="auto"/>
        <w:right w:val="none" w:sz="0" w:space="0" w:color="auto"/>
      </w:divBdr>
      <w:divsChild>
        <w:div w:id="973365880">
          <w:marLeft w:val="0"/>
          <w:marRight w:val="0"/>
          <w:marTop w:val="0"/>
          <w:marBottom w:val="0"/>
          <w:divBdr>
            <w:top w:val="none" w:sz="0" w:space="0" w:color="auto"/>
            <w:left w:val="none" w:sz="0" w:space="0" w:color="auto"/>
            <w:bottom w:val="none" w:sz="0" w:space="0" w:color="auto"/>
            <w:right w:val="none" w:sz="0" w:space="0" w:color="auto"/>
          </w:divBdr>
          <w:divsChild>
            <w:div w:id="1703553035">
              <w:marLeft w:val="0"/>
              <w:marRight w:val="0"/>
              <w:marTop w:val="0"/>
              <w:marBottom w:val="0"/>
              <w:divBdr>
                <w:top w:val="none" w:sz="0" w:space="0" w:color="auto"/>
                <w:left w:val="none" w:sz="0" w:space="0" w:color="auto"/>
                <w:bottom w:val="none" w:sz="0" w:space="0" w:color="auto"/>
                <w:right w:val="none" w:sz="0" w:space="0" w:color="auto"/>
              </w:divBdr>
              <w:divsChild>
                <w:div w:id="13980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6659">
      <w:bodyDiv w:val="1"/>
      <w:marLeft w:val="0"/>
      <w:marRight w:val="0"/>
      <w:marTop w:val="0"/>
      <w:marBottom w:val="0"/>
      <w:divBdr>
        <w:top w:val="none" w:sz="0" w:space="0" w:color="auto"/>
        <w:left w:val="none" w:sz="0" w:space="0" w:color="auto"/>
        <w:bottom w:val="none" w:sz="0" w:space="0" w:color="auto"/>
        <w:right w:val="none" w:sz="0" w:space="0" w:color="auto"/>
      </w:divBdr>
      <w:divsChild>
        <w:div w:id="1750032180">
          <w:marLeft w:val="0"/>
          <w:marRight w:val="0"/>
          <w:marTop w:val="0"/>
          <w:marBottom w:val="0"/>
          <w:divBdr>
            <w:top w:val="none" w:sz="0" w:space="0" w:color="auto"/>
            <w:left w:val="none" w:sz="0" w:space="0" w:color="auto"/>
            <w:bottom w:val="none" w:sz="0" w:space="0" w:color="auto"/>
            <w:right w:val="none" w:sz="0" w:space="0" w:color="auto"/>
          </w:divBdr>
          <w:divsChild>
            <w:div w:id="699820005">
              <w:marLeft w:val="0"/>
              <w:marRight w:val="0"/>
              <w:marTop w:val="0"/>
              <w:marBottom w:val="0"/>
              <w:divBdr>
                <w:top w:val="none" w:sz="0" w:space="0" w:color="auto"/>
                <w:left w:val="none" w:sz="0" w:space="0" w:color="auto"/>
                <w:bottom w:val="none" w:sz="0" w:space="0" w:color="auto"/>
                <w:right w:val="none" w:sz="0" w:space="0" w:color="auto"/>
              </w:divBdr>
              <w:divsChild>
                <w:div w:id="893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3</cp:revision>
  <dcterms:created xsi:type="dcterms:W3CDTF">2023-03-30T18:37:00Z</dcterms:created>
  <dcterms:modified xsi:type="dcterms:W3CDTF">2023-03-30T22:04:00Z</dcterms:modified>
</cp:coreProperties>
</file>