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F447" w14:textId="77777777" w:rsidR="00EA1E1E" w:rsidRDefault="00000000">
      <w:r>
        <w:rPr>
          <w:noProof/>
        </w:rPr>
        <w:drawing>
          <wp:inline distT="0" distB="0" distL="0" distR="0" wp14:anchorId="7D5A7611" wp14:editId="12707519">
            <wp:extent cx="2735743" cy="1180125"/>
            <wp:effectExtent l="0" t="0" r="0" b="0"/>
            <wp:docPr id="13" name="image1.jpg" descr="A picture containing nature, night sk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nature, night sky&#10;&#10;Description automatically generated"/>
                    <pic:cNvPicPr preferRelativeResize="0"/>
                  </pic:nvPicPr>
                  <pic:blipFill>
                    <a:blip r:embed="rId6"/>
                    <a:srcRect l="6426" t="12765" r="1781" b="5320"/>
                    <a:stretch>
                      <a:fillRect/>
                    </a:stretch>
                  </pic:blipFill>
                  <pic:spPr>
                    <a:xfrm>
                      <a:off x="0" y="0"/>
                      <a:ext cx="2735743" cy="118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F48EA90" wp14:editId="2B5B9624">
                <wp:simplePos x="0" y="0"/>
                <wp:positionH relativeFrom="column">
                  <wp:posOffset>2705100</wp:posOffset>
                </wp:positionH>
                <wp:positionV relativeFrom="paragraph">
                  <wp:posOffset>12700</wp:posOffset>
                </wp:positionV>
                <wp:extent cx="3265170" cy="82677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2940" y="3376140"/>
                          <a:ext cx="3246120" cy="807720"/>
                        </a:xfrm>
                        <a:prstGeom prst="rect">
                          <a:avLst/>
                        </a:prstGeom>
                        <a:solidFill>
                          <a:srgbClr val="B9DCFF"/>
                        </a:solidFill>
                        <a:ln w="19050" cap="flat" cmpd="sng">
                          <a:solidFill>
                            <a:srgbClr val="C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7980A7" w14:textId="77777777" w:rsidR="00EA1E1E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Earth and Space Science Educators of NZ Inc (ESSENZ)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Networks of Expertise: MOE10480_b-ac</w:t>
                            </w:r>
                          </w:p>
                          <w:p w14:paraId="694988D1" w14:textId="77777777" w:rsidR="00EA1E1E" w:rsidRDefault="00EA1E1E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48EA90" id="Rectangle 12" o:spid="_x0000_s1026" style="position:absolute;margin-left:213pt;margin-top:1pt;width:257.1pt;height:65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" fillcolor="#b9dcff" strokecolor="#c00000" strokeweight="1.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D7980A7" w14:textId="77777777" w:rsidR="00EA1E1E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Earth and Space Science Educators of NZ Inc (ESSENZ)</w:t>
                      </w:r>
                      <w:r>
                        <w:rPr>
                          <w:color w:val="000000"/>
                          <w:sz w:val="28"/>
                        </w:rPr>
                        <w:t xml:space="preserve">  </w:t>
                      </w:r>
                      <w:r>
                        <w:rPr>
                          <w:color w:val="000000"/>
                          <w:sz w:val="28"/>
                        </w:rPr>
                        <w:br/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Networks of Expertise: MOE10480_b-ac</w:t>
                      </w:r>
                    </w:p>
                    <w:p w14:paraId="694988D1" w14:textId="77777777" w:rsidR="00EA1E1E" w:rsidRDefault="00EA1E1E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39BB86B" wp14:editId="37FEDCCE">
                <wp:simplePos x="0" y="0"/>
                <wp:positionH relativeFrom="column">
                  <wp:posOffset>2717800</wp:posOffset>
                </wp:positionH>
                <wp:positionV relativeFrom="paragraph">
                  <wp:posOffset>838200</wp:posOffset>
                </wp:positionV>
                <wp:extent cx="3248025" cy="52006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6750" y="3524730"/>
                          <a:ext cx="323850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ACB5FD" w14:textId="77777777" w:rsidR="00EA1E1E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Attn: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ESSENZ     PO Box 37-342   Christchurch 8245            </w:t>
                            </w:r>
                            <w:r>
                              <w:rPr>
                                <w:b/>
                                <w:color w:val="0563C1"/>
                                <w:sz w:val="24"/>
                                <w:u w:val="single"/>
                              </w:rPr>
                              <w:t>admin@earthspacescience.org.nz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                                                                    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9BB86B" id="Rectangle 9" o:spid="_x0000_s1027" style="position:absolute;margin-left:214pt;margin-top:66pt;width:255.75pt;height:4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" fillcolor="white [3201]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7ACB5FD" w14:textId="77777777" w:rsidR="00EA1E1E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Attn: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ESSENZ     PO Box 37-342   Christchurch 8245            </w:t>
                      </w:r>
                      <w:r>
                        <w:rPr>
                          <w:b/>
                          <w:color w:val="0563C1"/>
                          <w:sz w:val="24"/>
                          <w:u w:val="single"/>
                        </w:rPr>
                        <w:t>admin@earthspacescience.org.nz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2E3A350A" w14:textId="77777777" w:rsidR="00EA1E1E" w:rsidRDefault="00000000">
      <w:pPr>
        <w:rPr>
          <w:b/>
          <w:color w:val="0070C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7698F18" wp14:editId="664B9BC0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5857240" cy="1685925"/>
                <wp:effectExtent l="0" t="0" r="1016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24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A153A2" w14:textId="77777777" w:rsidR="00EA1E1E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70C0"/>
                                <w:sz w:val="26"/>
                              </w:rPr>
                              <w:t>Earth and Space Science teacher PLD day</w:t>
                            </w:r>
                          </w:p>
                          <w:p w14:paraId="01121844" w14:textId="6488B2E5" w:rsidR="00EA1E1E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When: </w:t>
                            </w:r>
                            <w:r w:rsidR="00114CE8">
                              <w:rPr>
                                <w:b/>
                                <w:color w:val="000000"/>
                                <w:sz w:val="24"/>
                              </w:rPr>
                              <w:t>Friday 8</w:t>
                            </w:r>
                            <w:r w:rsidR="00114CE8" w:rsidRPr="00114CE8">
                              <w:rPr>
                                <w:b/>
                                <w:color w:val="00000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114CE8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September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br/>
                              <w:t xml:space="preserve">Where: </w:t>
                            </w:r>
                            <w:r w:rsidR="00114CE8" w:rsidRPr="00114CE8">
                              <w:rPr>
                                <w:bCs/>
                                <w:color w:val="000000"/>
                                <w:sz w:val="24"/>
                              </w:rPr>
                              <w:t>University of Auckland, Faculty of Science (Room 302-140).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br/>
                              <w:t xml:space="preserve">Cost: </w:t>
                            </w:r>
                            <w:r w:rsidR="00114CE8" w:rsidRPr="008167BD">
                              <w:rPr>
                                <w:b/>
                                <w:color w:val="000000"/>
                                <w:sz w:val="24"/>
                              </w:rPr>
                              <w:t>$35</w:t>
                            </w:r>
                            <w:r w:rsidR="008167BD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– </w:t>
                            </w:r>
                            <w:r w:rsidR="008167BD">
                              <w:rPr>
                                <w:bCs/>
                                <w:color w:val="000000"/>
                                <w:sz w:val="24"/>
                              </w:rPr>
                              <w:t>you will be sent an invoice in advance of the day.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highlight w:val="yellow"/>
                              </w:rPr>
                              <w:br/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 xml:space="preserve">What to bring: </w:t>
                            </w:r>
                            <w:r w:rsidRPr="00114CE8">
                              <w:rPr>
                                <w:bCs/>
                                <w:color w:val="231F20"/>
                                <w:sz w:val="24"/>
                              </w:rPr>
                              <w:t>your computer</w:t>
                            </w:r>
                            <w:r w:rsidR="00114CE8" w:rsidRPr="00114CE8">
                              <w:rPr>
                                <w:bCs/>
                                <w:color w:val="231F20"/>
                                <w:sz w:val="24"/>
                              </w:rPr>
                              <w:t xml:space="preserve"> and willingness to discuss and collaborate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br/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br/>
                              <w:t xml:space="preserve">To register fill out this Google form </w:t>
                            </w:r>
                            <w:r w:rsidR="003E41FA"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 w:rsidR="003E41FA"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hyperlink r:id="rId7" w:history="1">
                              <w:r w:rsidR="003E41FA" w:rsidRPr="003E41FA">
                                <w:rPr>
                                  <w:rStyle w:val="Hyperlink"/>
                                  <w:i/>
                                  <w:sz w:val="24"/>
                                </w:rPr>
                                <w:t>https://forms.gle/4iUzEn1rZKFq7Fy19</w:t>
                              </w:r>
                            </w:hyperlink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98F18" id="Rectangle 8" o:spid="_x0000_s1028" style="position:absolute;margin-left:0;margin-top:5.3pt;width:461.2pt;height:132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DA153A2" w14:textId="77777777" w:rsidR="00EA1E1E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70C0"/>
                          <w:sz w:val="26"/>
                        </w:rPr>
                        <w:t>Earth and Space Science teacher PLD day</w:t>
                      </w:r>
                    </w:p>
                    <w:p w14:paraId="01121844" w14:textId="6488B2E5" w:rsidR="00EA1E1E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When: </w:t>
                      </w:r>
                      <w:r w:rsidR="00114CE8">
                        <w:rPr>
                          <w:b/>
                          <w:color w:val="000000"/>
                          <w:sz w:val="24"/>
                        </w:rPr>
                        <w:t>Friday 8</w:t>
                      </w:r>
                      <w:r w:rsidR="00114CE8" w:rsidRPr="00114CE8">
                        <w:rPr>
                          <w:b/>
                          <w:color w:val="000000"/>
                          <w:sz w:val="24"/>
                          <w:vertAlign w:val="superscript"/>
                        </w:rPr>
                        <w:t>th</w:t>
                      </w:r>
                      <w:r w:rsidR="00114CE8">
                        <w:rPr>
                          <w:b/>
                          <w:color w:val="000000"/>
                          <w:sz w:val="24"/>
                        </w:rPr>
                        <w:t xml:space="preserve"> September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br/>
                        <w:t xml:space="preserve">Where: </w:t>
                      </w:r>
                      <w:r w:rsidR="00114CE8" w:rsidRPr="00114CE8">
                        <w:rPr>
                          <w:bCs/>
                          <w:color w:val="000000"/>
                          <w:sz w:val="24"/>
                        </w:rPr>
                        <w:t>University of Auckland, Faculty of Science (Room 302-140).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br/>
                        <w:t xml:space="preserve">Cost: </w:t>
                      </w:r>
                      <w:r w:rsidR="00114CE8" w:rsidRPr="008167BD">
                        <w:rPr>
                          <w:b/>
                          <w:color w:val="000000"/>
                          <w:sz w:val="24"/>
                        </w:rPr>
                        <w:t>$35</w:t>
                      </w:r>
                      <w:r w:rsidR="008167BD">
                        <w:rPr>
                          <w:b/>
                          <w:color w:val="000000"/>
                          <w:sz w:val="24"/>
                        </w:rPr>
                        <w:t xml:space="preserve"> – </w:t>
                      </w:r>
                      <w:r w:rsidR="008167BD">
                        <w:rPr>
                          <w:bCs/>
                          <w:color w:val="000000"/>
                          <w:sz w:val="24"/>
                        </w:rPr>
                        <w:t>you will be sent an invoice in advance of the day.</w:t>
                      </w:r>
                      <w:r>
                        <w:rPr>
                          <w:b/>
                          <w:color w:val="000000"/>
                          <w:sz w:val="24"/>
                          <w:highlight w:val="yellow"/>
                        </w:rPr>
                        <w:br/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 xml:space="preserve">What to bring: </w:t>
                      </w:r>
                      <w:r w:rsidRPr="00114CE8">
                        <w:rPr>
                          <w:bCs/>
                          <w:color w:val="231F20"/>
                          <w:sz w:val="24"/>
                        </w:rPr>
                        <w:t>your computer</w:t>
                      </w:r>
                      <w:r w:rsidR="00114CE8" w:rsidRPr="00114CE8">
                        <w:rPr>
                          <w:bCs/>
                          <w:color w:val="231F20"/>
                          <w:sz w:val="24"/>
                        </w:rPr>
                        <w:t xml:space="preserve"> and willingness to discuss and collaborate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br/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br/>
                        <w:t xml:space="preserve">To register fill out this Google form </w:t>
                      </w:r>
                      <w:r w:rsidR="003E41FA"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r w:rsidR="003E41FA"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hyperlink r:id="rId8" w:history="1">
                        <w:r w:rsidR="003E41FA" w:rsidRPr="003E41FA">
                          <w:rPr>
                            <w:rStyle w:val="Hyperlink"/>
                            <w:i/>
                            <w:sz w:val="24"/>
                          </w:rPr>
                          <w:t>https://forms.gle/4iUzEn1rZKFq7Fy19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119408" w14:textId="77777777" w:rsidR="00EA1E1E" w:rsidRDefault="00EA1E1E">
      <w:pPr>
        <w:rPr>
          <w:b/>
          <w:color w:val="0070C0"/>
          <w:sz w:val="30"/>
          <w:szCs w:val="30"/>
        </w:rPr>
      </w:pPr>
    </w:p>
    <w:p w14:paraId="5F68B0C0" w14:textId="77777777" w:rsidR="00EA1E1E" w:rsidRDefault="00EA1E1E">
      <w:pPr>
        <w:rPr>
          <w:b/>
          <w:color w:val="0070C0"/>
          <w:sz w:val="30"/>
          <w:szCs w:val="30"/>
        </w:rPr>
      </w:pPr>
    </w:p>
    <w:p w14:paraId="4E519848" w14:textId="77777777" w:rsidR="00EA1E1E" w:rsidRDefault="00EA1E1E">
      <w:pPr>
        <w:rPr>
          <w:b/>
          <w:color w:val="0070C0"/>
          <w:sz w:val="30"/>
          <w:szCs w:val="30"/>
        </w:rPr>
      </w:pPr>
    </w:p>
    <w:p w14:paraId="1771C0C1" w14:textId="56297980" w:rsidR="00EA1E1E" w:rsidRDefault="00114CE8">
      <w:pPr>
        <w:spacing w:line="240" w:lineRule="auto"/>
        <w:rPr>
          <w:b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5367133" wp14:editId="7CA42D5A">
                <wp:simplePos x="0" y="0"/>
                <wp:positionH relativeFrom="margin">
                  <wp:posOffset>3664585</wp:posOffset>
                </wp:positionH>
                <wp:positionV relativeFrom="paragraph">
                  <wp:posOffset>496570</wp:posOffset>
                </wp:positionV>
                <wp:extent cx="2228215" cy="1923415"/>
                <wp:effectExtent l="0" t="0" r="19685" b="19685"/>
                <wp:wrapSquare wrapText="bothSides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215" cy="1923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0FAF0E" w14:textId="29270793" w:rsidR="00EA1E1E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LEARNING OUTCOMES: </w:t>
                            </w:r>
                            <w:r>
                              <w:rPr>
                                <w:color w:val="000000"/>
                              </w:rPr>
                              <w:t xml:space="preserve">At the completion of the </w:t>
                            </w:r>
                            <w:r w:rsidR="00114CE8">
                              <w:rPr>
                                <w:color w:val="000000"/>
                              </w:rPr>
                              <w:t>day,</w:t>
                            </w:r>
                            <w:r>
                              <w:rPr>
                                <w:color w:val="000000"/>
                              </w:rPr>
                              <w:t xml:space="preserve"> participants </w:t>
                            </w:r>
                            <w:r w:rsidR="00114CE8">
                              <w:rPr>
                                <w:color w:val="000000"/>
                              </w:rPr>
                              <w:t>should</w:t>
                            </w:r>
                            <w:r>
                              <w:rPr>
                                <w:color w:val="000000"/>
                              </w:rPr>
                              <w:t xml:space="preserve"> be able to feel </w:t>
                            </w:r>
                            <w:r w:rsidR="00B52547">
                              <w:rPr>
                                <w:color w:val="000000"/>
                              </w:rPr>
                              <w:t xml:space="preserve">slightly </w:t>
                            </w:r>
                            <w:r>
                              <w:rPr>
                                <w:color w:val="000000"/>
                              </w:rPr>
                              <w:t xml:space="preserve">more confident in their teaching and delivery of </w:t>
                            </w:r>
                            <w:r w:rsidR="00390AB5">
                              <w:rPr>
                                <w:color w:val="000000"/>
                              </w:rPr>
                              <w:t xml:space="preserve">the new Physics </w:t>
                            </w:r>
                            <w:r>
                              <w:rPr>
                                <w:color w:val="000000"/>
                              </w:rPr>
                              <w:t>Earth and Space Science</w:t>
                            </w:r>
                            <w:r w:rsidR="00390AB5">
                              <w:rPr>
                                <w:color w:val="000000"/>
                              </w:rPr>
                              <w:t xml:space="preserve"> standards</w:t>
                            </w:r>
                            <w:r>
                              <w:rPr>
                                <w:color w:val="000000"/>
                              </w:rPr>
                              <w:t>. They will have had contact with their regional representative and will know where to go for support when they need it.</w:t>
                            </w:r>
                          </w:p>
                          <w:p w14:paraId="5EBBA535" w14:textId="77777777" w:rsidR="00EA1E1E" w:rsidRDefault="00EA1E1E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367133" id="Rectangle 10" o:spid="_x0000_s1029" style="position:absolute;margin-left:288.55pt;margin-top:39.1pt;width:175.45pt;height:151.4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20FAF0E" w14:textId="29270793" w:rsidR="00EA1E1E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 xml:space="preserve">LEARNING OUTCOMES: </w:t>
                      </w:r>
                      <w:r>
                        <w:rPr>
                          <w:color w:val="000000"/>
                        </w:rPr>
                        <w:t xml:space="preserve">At the completion of the </w:t>
                      </w:r>
                      <w:r w:rsidR="00114CE8">
                        <w:rPr>
                          <w:color w:val="000000"/>
                        </w:rPr>
                        <w:t>day,</w:t>
                      </w:r>
                      <w:r>
                        <w:rPr>
                          <w:color w:val="000000"/>
                        </w:rPr>
                        <w:t xml:space="preserve"> participants </w:t>
                      </w:r>
                      <w:r w:rsidR="00114CE8">
                        <w:rPr>
                          <w:color w:val="000000"/>
                        </w:rPr>
                        <w:t>should</w:t>
                      </w:r>
                      <w:r>
                        <w:rPr>
                          <w:color w:val="000000"/>
                        </w:rPr>
                        <w:t xml:space="preserve"> be able to feel </w:t>
                      </w:r>
                      <w:r w:rsidR="00B52547">
                        <w:rPr>
                          <w:color w:val="000000"/>
                        </w:rPr>
                        <w:t xml:space="preserve">slightly </w:t>
                      </w:r>
                      <w:r>
                        <w:rPr>
                          <w:color w:val="000000"/>
                        </w:rPr>
                        <w:t xml:space="preserve">more confident in their teaching and delivery of </w:t>
                      </w:r>
                      <w:r w:rsidR="00390AB5">
                        <w:rPr>
                          <w:color w:val="000000"/>
                        </w:rPr>
                        <w:t xml:space="preserve">the new Physics </w:t>
                      </w:r>
                      <w:r>
                        <w:rPr>
                          <w:color w:val="000000"/>
                        </w:rPr>
                        <w:t>Earth and Space Science</w:t>
                      </w:r>
                      <w:r w:rsidR="00390AB5">
                        <w:rPr>
                          <w:color w:val="000000"/>
                        </w:rPr>
                        <w:t xml:space="preserve"> standards</w:t>
                      </w:r>
                      <w:r>
                        <w:rPr>
                          <w:color w:val="000000"/>
                        </w:rPr>
                        <w:t>. They will have had contact with their regional representative and will know where to go for support when they need it.</w:t>
                      </w:r>
                    </w:p>
                    <w:p w14:paraId="5EBBA535" w14:textId="77777777" w:rsidR="00EA1E1E" w:rsidRDefault="00EA1E1E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b/>
          <w:color w:val="0070C0"/>
          <w:sz w:val="30"/>
          <w:szCs w:val="30"/>
        </w:rPr>
        <w:br/>
      </w:r>
      <w:r>
        <w:br/>
      </w:r>
      <w:r>
        <w:rPr>
          <w:b/>
          <w:sz w:val="26"/>
          <w:szCs w:val="26"/>
        </w:rPr>
        <w:t xml:space="preserve">Outline of the day: </w:t>
      </w:r>
      <w:r w:rsidRPr="00114CE8">
        <w:rPr>
          <w:i/>
          <w:color w:val="0070C0"/>
          <w:sz w:val="26"/>
          <w:szCs w:val="26"/>
        </w:rPr>
        <w:t>Teaching the new Level 1 PESS subject.</w:t>
      </w:r>
      <w:r>
        <w:rPr>
          <w:b/>
          <w:sz w:val="26"/>
          <w:szCs w:val="26"/>
        </w:rPr>
        <w:br/>
      </w:r>
    </w:p>
    <w:p w14:paraId="01FC5913" w14:textId="7E962121" w:rsidR="00EA1E1E" w:rsidRDefault="000000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114CE8">
        <w:rPr>
          <w:b/>
          <w:sz w:val="24"/>
          <w:szCs w:val="24"/>
        </w:rPr>
        <w:t>.00</w:t>
      </w:r>
      <w:r>
        <w:rPr>
          <w:b/>
          <w:sz w:val="24"/>
          <w:szCs w:val="24"/>
        </w:rPr>
        <w:t xml:space="preserve"> – 10.30 am</w:t>
      </w:r>
    </w:p>
    <w:p w14:paraId="48F1E0C7" w14:textId="77777777" w:rsidR="00EA1E1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Welcome, House Keeping, Introductions</w:t>
      </w:r>
    </w:p>
    <w:p w14:paraId="494EE6E9" w14:textId="40BD255A" w:rsidR="00EA1E1E" w:rsidRDefault="00114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14CE8">
        <w:rPr>
          <w:color w:val="000000"/>
          <w:sz w:val="24"/>
          <w:szCs w:val="24"/>
        </w:rPr>
        <w:t xml:space="preserve">How do we teach Physics and Earth Science </w:t>
      </w:r>
      <w:r w:rsidRPr="00114CE8">
        <w:rPr>
          <w:i/>
          <w:iCs/>
          <w:color w:val="000000"/>
          <w:sz w:val="24"/>
          <w:szCs w:val="24"/>
        </w:rPr>
        <w:t>together</w:t>
      </w:r>
      <w:r w:rsidRPr="00114CE8">
        <w:rPr>
          <w:color w:val="000000"/>
          <w:sz w:val="24"/>
          <w:szCs w:val="24"/>
        </w:rPr>
        <w:t>?</w:t>
      </w:r>
    </w:p>
    <w:p w14:paraId="72FD612B" w14:textId="77777777" w:rsidR="00EA1E1E" w:rsidRDefault="00EA1E1E">
      <w:pPr>
        <w:rPr>
          <w:sz w:val="8"/>
          <w:szCs w:val="8"/>
        </w:rPr>
      </w:pPr>
    </w:p>
    <w:p w14:paraId="2993E3D5" w14:textId="6D1F0187" w:rsidR="00114CE8" w:rsidRDefault="000000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10.30 am: Morning </w:t>
      </w:r>
      <w:proofErr w:type="gramStart"/>
      <w:r>
        <w:rPr>
          <w:b/>
          <w:sz w:val="24"/>
          <w:szCs w:val="24"/>
        </w:rPr>
        <w:t>tea</w:t>
      </w:r>
      <w:proofErr w:type="gramEnd"/>
    </w:p>
    <w:p w14:paraId="7D85AE5F" w14:textId="71BB56A3" w:rsidR="00EA1E1E" w:rsidRDefault="00114CE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11.00 – 12.30pm</w:t>
      </w:r>
    </w:p>
    <w:p w14:paraId="0EA5FC26" w14:textId="10270C41" w:rsidR="00EA1E1E" w:rsidRPr="00114CE8" w:rsidRDefault="00114CE8" w:rsidP="00114C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14CE8">
        <w:rPr>
          <w:color w:val="000000"/>
          <w:sz w:val="24"/>
          <w:szCs w:val="24"/>
        </w:rPr>
        <w:t xml:space="preserve">Linking student agency and local curriculum design to the new NCEA standards. </w:t>
      </w:r>
    </w:p>
    <w:p w14:paraId="10C6E645" w14:textId="77777777" w:rsidR="00EA1E1E" w:rsidRDefault="00EA1E1E">
      <w:pPr>
        <w:rPr>
          <w:sz w:val="10"/>
          <w:szCs w:val="10"/>
        </w:rPr>
      </w:pPr>
    </w:p>
    <w:p w14:paraId="397C9BD7" w14:textId="3DC5F811" w:rsidR="00EA1E1E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12.30 pm: </w:t>
      </w:r>
      <w:r w:rsidR="00114CE8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unch</w:t>
      </w:r>
    </w:p>
    <w:p w14:paraId="70162432" w14:textId="66D4BCAB" w:rsidR="00EA1E1E" w:rsidRPr="00114CE8" w:rsidRDefault="00114CE8" w:rsidP="00114CE8">
      <w:pPr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1.15 – 3.00pm</w:t>
      </w:r>
      <w:r>
        <w:rPr>
          <w:color w:val="000000"/>
          <w:sz w:val="24"/>
          <w:szCs w:val="24"/>
        </w:rPr>
        <w:t xml:space="preserve"> </w:t>
      </w:r>
    </w:p>
    <w:p w14:paraId="1C779750" w14:textId="7593685C" w:rsidR="00EA1E1E" w:rsidRDefault="00114CE8" w:rsidP="00114C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14CE8">
        <w:rPr>
          <w:color w:val="000000"/>
          <w:sz w:val="24"/>
          <w:szCs w:val="24"/>
        </w:rPr>
        <w:t>Explore a model of how we can incorporate mātauranga Māori into ESS teaching.</w:t>
      </w:r>
    </w:p>
    <w:p w14:paraId="6A9322A3" w14:textId="7D68A144" w:rsidR="00114CE8" w:rsidRPr="00114CE8" w:rsidRDefault="00114CE8" w:rsidP="00114C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Feedback and closing of </w:t>
      </w:r>
      <w:proofErr w:type="gramStart"/>
      <w:r>
        <w:rPr>
          <w:color w:val="000000"/>
          <w:sz w:val="24"/>
          <w:szCs w:val="24"/>
        </w:rPr>
        <w:t>day</w:t>
      </w:r>
      <w:proofErr w:type="gramEnd"/>
    </w:p>
    <w:p w14:paraId="32F4A95C" w14:textId="77777777" w:rsidR="00EA1E1E" w:rsidRDefault="00EA1E1E">
      <w:pPr>
        <w:rPr>
          <w:sz w:val="4"/>
          <w:szCs w:val="4"/>
        </w:rPr>
      </w:pPr>
    </w:p>
    <w:p w14:paraId="6F120B55" w14:textId="4231AF6E" w:rsidR="00EA1E1E" w:rsidRDefault="00114CE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E0310AB" wp14:editId="44513F8E">
                <wp:simplePos x="0" y="0"/>
                <wp:positionH relativeFrom="margin">
                  <wp:align>left</wp:align>
                </wp:positionH>
                <wp:positionV relativeFrom="paragraph">
                  <wp:posOffset>318770</wp:posOffset>
                </wp:positionV>
                <wp:extent cx="6021070" cy="2085975"/>
                <wp:effectExtent l="0" t="0" r="1778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070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71A881" w14:textId="77777777" w:rsidR="00114CE8" w:rsidRDefault="00114CE8" w:rsidP="00114CE8">
                            <w:pPr>
                              <w:spacing w:after="0" w:line="276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Ross</w:t>
                            </w:r>
                            <w:r>
                              <w:t xml:space="preserve"> and </w:t>
                            </w:r>
                            <w:r>
                              <w:rPr>
                                <w:b/>
                                <w:bCs/>
                              </w:rPr>
                              <w:t>John</w:t>
                            </w:r>
                            <w:r>
                              <w:t xml:space="preserve"> are your Auckland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</w:rPr>
                                <w:t>‘Regional Representatives’</w:t>
                              </w:r>
                            </w:hyperlink>
                            <w:r>
                              <w:t xml:space="preserve"> for ESS.</w:t>
                            </w:r>
                          </w:p>
                          <w:p w14:paraId="0E5A514E" w14:textId="6C5A5268" w:rsidR="00114CE8" w:rsidRDefault="00114CE8" w:rsidP="00114CE8">
                            <w:pPr>
                              <w:spacing w:after="0" w:line="276" w:lineRule="auto"/>
                            </w:pPr>
                            <w:r>
                              <w:br/>
                              <w:t>We look forward to hosting you at the University of Auckland for a long overdue look at teaching new PESS standards! Bring your knowledge of the NCEA change and be prepared for some robust discussions and networking</w:t>
                            </w:r>
                            <w:r w:rsidR="001C4378">
                              <w:t xml:space="preserve">. </w:t>
                            </w:r>
                          </w:p>
                          <w:p w14:paraId="1DB4CB82" w14:textId="77777777" w:rsidR="001C4378" w:rsidRDefault="001C4378" w:rsidP="00114CE8">
                            <w:pPr>
                              <w:spacing w:after="0" w:line="276" w:lineRule="auto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</w:p>
                          <w:p w14:paraId="39EDDB27" w14:textId="77777777" w:rsidR="00114CE8" w:rsidRDefault="00114CE8" w:rsidP="00114CE8">
                            <w:pPr>
                              <w:spacing w:after="0" w:line="276" w:lineRule="auto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NOTE: Funding is available for teacher release and travel via ESSENZ. This funding is especially for distant/new-to-ESS/isolated teachers but anything reasonable request will be considered. ESSENZ will pay for teacher release for the hours that they would have been teaching, and petrol. </w:t>
                            </w:r>
                          </w:p>
                          <w:p w14:paraId="74FD3B62" w14:textId="77777777" w:rsidR="00114CE8" w:rsidRDefault="00114CE8" w:rsidP="00114CE8">
                            <w:pPr>
                              <w:spacing w:after="0" w:line="276" w:lineRule="auto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Please apply to Jenny Pollock at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</w:rPr>
                                <w:t>earthspacenz@gmail.com</w:t>
                              </w:r>
                            </w:hyperlink>
                            <w:r>
                              <w:rPr>
                                <w:color w:val="0070C0"/>
                              </w:rPr>
                              <w:t xml:space="preserve">.  </w:t>
                            </w:r>
                          </w:p>
                          <w:p w14:paraId="0D9DAE1E" w14:textId="20513BD9" w:rsidR="00EA1E1E" w:rsidRDefault="00EA1E1E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310AB" id="Rectangle 11" o:spid="_x0000_s1030" style="position:absolute;margin-left:0;margin-top:25.1pt;width:474.1pt;height:164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771A881" w14:textId="77777777" w:rsidR="00114CE8" w:rsidRDefault="00114CE8" w:rsidP="00114CE8">
                      <w:pPr>
                        <w:spacing w:after="0" w:line="276" w:lineRule="auto"/>
                      </w:pPr>
                      <w:r>
                        <w:rPr>
                          <w:b/>
                          <w:bCs/>
                        </w:rPr>
                        <w:t>Ross</w:t>
                      </w:r>
                      <w:r>
                        <w:t xml:space="preserve"> and </w:t>
                      </w:r>
                      <w:r>
                        <w:rPr>
                          <w:b/>
                          <w:bCs/>
                        </w:rPr>
                        <w:t>John</w:t>
                      </w:r>
                      <w:r>
                        <w:t xml:space="preserve"> are your Auckland </w:t>
                      </w:r>
                      <w:hyperlink r:id="rId11" w:history="1">
                        <w:r>
                          <w:rPr>
                            <w:rStyle w:val="Hyperlink"/>
                          </w:rPr>
                          <w:t>‘Regional Representatives’</w:t>
                        </w:r>
                      </w:hyperlink>
                      <w:r>
                        <w:t xml:space="preserve"> for ESS.</w:t>
                      </w:r>
                    </w:p>
                    <w:p w14:paraId="0E5A514E" w14:textId="6C5A5268" w:rsidR="00114CE8" w:rsidRDefault="00114CE8" w:rsidP="00114CE8">
                      <w:pPr>
                        <w:spacing w:after="0" w:line="276" w:lineRule="auto"/>
                      </w:pPr>
                      <w:r>
                        <w:br/>
                        <w:t>We look forward to hosting you at the University of Auckland for a long overdue look at teaching new PESS standards! Bring your knowledge of the NCEA change and be prepared for some robust discussions and networking</w:t>
                      </w:r>
                      <w:r w:rsidR="001C4378">
                        <w:t xml:space="preserve">. </w:t>
                      </w:r>
                    </w:p>
                    <w:p w14:paraId="1DB4CB82" w14:textId="77777777" w:rsidR="001C4378" w:rsidRDefault="001C4378" w:rsidP="00114CE8">
                      <w:pPr>
                        <w:spacing w:after="0" w:line="276" w:lineRule="auto"/>
                        <w:rPr>
                          <w:i/>
                          <w:iCs/>
                          <w:color w:val="0070C0"/>
                        </w:rPr>
                      </w:pPr>
                    </w:p>
                    <w:p w14:paraId="39EDDB27" w14:textId="77777777" w:rsidR="00114CE8" w:rsidRDefault="00114CE8" w:rsidP="00114CE8">
                      <w:pPr>
                        <w:spacing w:after="0" w:line="276" w:lineRule="auto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 xml:space="preserve">NOTE: Funding is available for teacher release and travel via ESSENZ. This funding is especially for distant/new-to-ESS/isolated teachers but anything reasonable request will be considered. ESSENZ will pay for teacher release for the hours that they would have been teaching, and petrol. </w:t>
                      </w:r>
                    </w:p>
                    <w:p w14:paraId="74FD3B62" w14:textId="77777777" w:rsidR="00114CE8" w:rsidRDefault="00114CE8" w:rsidP="00114CE8">
                      <w:pPr>
                        <w:spacing w:after="0" w:line="276" w:lineRule="auto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 xml:space="preserve">Please apply to Jenny Pollock at </w:t>
                      </w:r>
                      <w:hyperlink r:id="rId12" w:history="1">
                        <w:r>
                          <w:rPr>
                            <w:rStyle w:val="Hyperlink"/>
                          </w:rPr>
                          <w:t>earthspacenz@gmail.com</w:t>
                        </w:r>
                      </w:hyperlink>
                      <w:r>
                        <w:rPr>
                          <w:color w:val="0070C0"/>
                        </w:rPr>
                        <w:t xml:space="preserve">.  </w:t>
                      </w:r>
                    </w:p>
                    <w:p w14:paraId="0D9DAE1E" w14:textId="20513BD9" w:rsidR="00EA1E1E" w:rsidRDefault="00EA1E1E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sz w:val="24"/>
          <w:szCs w:val="24"/>
        </w:rPr>
        <w:t>3.00 pm: Finish</w:t>
      </w:r>
      <w:r>
        <w:rPr>
          <w:b/>
        </w:rPr>
        <w:br/>
      </w:r>
      <w:r>
        <w:rPr>
          <w:b/>
        </w:rPr>
        <w:br/>
      </w:r>
    </w:p>
    <w:p w14:paraId="22499EB6" w14:textId="673A49E4" w:rsidR="00EA1E1E" w:rsidRDefault="00000000">
      <w:pPr>
        <w:spacing w:line="240" w:lineRule="auto"/>
      </w:pPr>
      <w:r>
        <w:rPr>
          <w:i/>
          <w:color w:val="000000"/>
          <w:highlight w:val="white"/>
        </w:rPr>
        <w:br/>
      </w:r>
    </w:p>
    <w:sectPr w:rsidR="00EA1E1E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330DA"/>
    <w:multiLevelType w:val="multilevel"/>
    <w:tmpl w:val="CDE447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C76349"/>
    <w:multiLevelType w:val="multilevel"/>
    <w:tmpl w:val="60C6F8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1A68DA"/>
    <w:multiLevelType w:val="multilevel"/>
    <w:tmpl w:val="6A640382"/>
    <w:lvl w:ilvl="0">
      <w:start w:val="1"/>
      <w:numFmt w:val="bullet"/>
      <w:pStyle w:val="Bullet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06361839">
    <w:abstractNumId w:val="2"/>
  </w:num>
  <w:num w:numId="2" w16cid:durableId="1854108140">
    <w:abstractNumId w:val="0"/>
  </w:num>
  <w:num w:numId="3" w16cid:durableId="99850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E1E"/>
    <w:rsid w:val="00114CE8"/>
    <w:rsid w:val="001C4378"/>
    <w:rsid w:val="00390AB5"/>
    <w:rsid w:val="003E41FA"/>
    <w:rsid w:val="0061502D"/>
    <w:rsid w:val="008167BD"/>
    <w:rsid w:val="00B52547"/>
    <w:rsid w:val="00EA1E1E"/>
    <w:rsid w:val="00F1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5713C"/>
  <w15:docId w15:val="{820AAEC9-52D1-4B4A-9D83-6D81B898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ullet1">
    <w:name w:val="Bullet 1"/>
    <w:basedOn w:val="Normal"/>
    <w:rsid w:val="003A59FF"/>
    <w:pPr>
      <w:numPr>
        <w:numId w:val="1"/>
      </w:numPr>
      <w:spacing w:after="6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3A59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NormalWeb">
    <w:name w:val="Normal (Web)"/>
    <w:basedOn w:val="Normal"/>
    <w:uiPriority w:val="99"/>
    <w:semiHidden/>
    <w:unhideWhenUsed/>
    <w:rsid w:val="003A5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66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45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iUzEn1rZKFq7Fy1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4iUzEn1rZKFq7Fy19" TargetMode="Externa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www.earthspacescience.org.nz/contac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arthspacescience.org.nz/contac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gZKhN7Wf9/vVo4c/8kjEX63GlA==">AMUW2mW//W1a/LEPUQ39GhOmGdUmair0oCC5dngYTS6u3oVZKqtRpLYQ2WsvW3hqzYd55oQcDQMfh38EiMnGX57MB1iIRuZDMWJgscU1j+GVgJH38mM6UbI=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Avondale College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Pollock</dc:creator>
  <cp:lastModifiedBy>Mr R Stephen</cp:lastModifiedBy>
  <cp:revision>9</cp:revision>
  <dcterms:created xsi:type="dcterms:W3CDTF">2019-06-26T20:50:00Z</dcterms:created>
  <dcterms:modified xsi:type="dcterms:W3CDTF">2023-07-31T06:49:00Z</dcterms:modified>
</cp:coreProperties>
</file>