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3011"/>
        <w:gridCol w:w="3011"/>
        <w:gridCol w:w="3011"/>
        <w:gridCol w:w="3011"/>
        <w:gridCol w:w="3260"/>
      </w:tblGrid>
      <w:tr w:rsidR="00EF0D74" w:rsidTr="00EF0D74">
        <w:trPr>
          <w:trHeight w:val="1109"/>
        </w:trPr>
        <w:tc>
          <w:tcPr>
            <w:tcW w:w="3011" w:type="dxa"/>
          </w:tcPr>
          <w:p w:rsidR="00EF0D74" w:rsidRDefault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Mon Feb 5</w:t>
            </w:r>
          </w:p>
          <w:p w:rsidR="00EF0D74" w:rsidRPr="00EF0D74" w:rsidRDefault="00EF0D74">
            <w:r>
              <w:t>3:30 pm CB1.1 Intro</w:t>
            </w:r>
          </w:p>
        </w:tc>
        <w:tc>
          <w:tcPr>
            <w:tcW w:w="3011" w:type="dxa"/>
          </w:tcPr>
          <w:p w:rsidR="00EF0D74" w:rsidRPr="00EF0D74" w:rsidRDefault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Tues Feb 6</w:t>
            </w:r>
          </w:p>
        </w:tc>
        <w:tc>
          <w:tcPr>
            <w:tcW w:w="3011" w:type="dxa"/>
          </w:tcPr>
          <w:p w:rsidR="00EF0D74" w:rsidRPr="00EF0D74" w:rsidRDefault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Wed Feb 7</w:t>
            </w:r>
          </w:p>
        </w:tc>
        <w:tc>
          <w:tcPr>
            <w:tcW w:w="3011" w:type="dxa"/>
          </w:tcPr>
          <w:p w:rsidR="00EF0D74" w:rsidRDefault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Th Feb 8</w:t>
            </w:r>
          </w:p>
          <w:p w:rsidR="00C10AAE" w:rsidRDefault="00C10AAE">
            <w:r>
              <w:t>4pm SCI intro</w:t>
            </w:r>
          </w:p>
          <w:p w:rsidR="00EF0D74" w:rsidRPr="00EF0D74" w:rsidRDefault="00EF0D74">
            <w:r>
              <w:t>7:30 pm CB1.2 Intro &amp; overview</w:t>
            </w:r>
          </w:p>
        </w:tc>
        <w:tc>
          <w:tcPr>
            <w:tcW w:w="3260" w:type="dxa"/>
          </w:tcPr>
          <w:p w:rsidR="00EF0D74" w:rsidRPr="00C10AAE" w:rsidRDefault="00EF0D74">
            <w:pPr>
              <w:rPr>
                <w:color w:val="C00000"/>
              </w:rPr>
            </w:pPr>
            <w:r w:rsidRPr="00C10AAE">
              <w:rPr>
                <w:color w:val="C00000"/>
              </w:rPr>
              <w:t>Bio</w:t>
            </w:r>
          </w:p>
          <w:p w:rsidR="00EF0D74" w:rsidRPr="00C10AAE" w:rsidRDefault="00EF0D74">
            <w:pPr>
              <w:rPr>
                <w:color w:val="C00000"/>
              </w:rPr>
            </w:pPr>
            <w:r w:rsidRPr="00C10AAE">
              <w:rPr>
                <w:color w:val="C00000"/>
              </w:rPr>
              <w:t>CB1.1 = Microbes</w:t>
            </w:r>
          </w:p>
          <w:p w:rsidR="00EF0D74" w:rsidRPr="00C10AAE" w:rsidRDefault="00EF0D74">
            <w:pPr>
              <w:rPr>
                <w:color w:val="C00000"/>
              </w:rPr>
            </w:pPr>
            <w:r w:rsidRPr="00C10AAE">
              <w:rPr>
                <w:color w:val="C00000"/>
              </w:rPr>
              <w:t>CB1.3 = Genetics</w:t>
            </w:r>
          </w:p>
        </w:tc>
      </w:tr>
      <w:tr w:rsidR="00EF0D74" w:rsidTr="00EF0D74">
        <w:trPr>
          <w:trHeight w:val="1109"/>
        </w:trPr>
        <w:tc>
          <w:tcPr>
            <w:tcW w:w="3011" w:type="dxa"/>
          </w:tcPr>
          <w:p w:rsidR="00EF0D74" w:rsidRDefault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Mon Feb 12</w:t>
            </w:r>
          </w:p>
          <w:p w:rsidR="00EF0D74" w:rsidRDefault="00EF0D74">
            <w:r>
              <w:t>3:30 pm CB1.1 LOs and contexts</w:t>
            </w:r>
          </w:p>
          <w:p w:rsidR="008E7299" w:rsidRPr="00EF0D74" w:rsidRDefault="008E7299">
            <w:r>
              <w:t>5pm S1.1 and S1.2 Learning outcomes</w:t>
            </w:r>
          </w:p>
        </w:tc>
        <w:tc>
          <w:tcPr>
            <w:tcW w:w="3011" w:type="dxa"/>
          </w:tcPr>
          <w:p w:rsidR="00EF0D74" w:rsidRDefault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Tues Feb 13</w:t>
            </w:r>
          </w:p>
          <w:p w:rsidR="00DA1FF6" w:rsidRDefault="00DA1FF6">
            <w:r>
              <w:t>3:30pm AHS Overview, Learning Outcomes.</w:t>
            </w:r>
          </w:p>
          <w:p w:rsidR="00DA1FF6" w:rsidRDefault="00DA1FF6">
            <w:r>
              <w:t>4pm PES1.1 Unpack std, learning outcomes</w:t>
            </w:r>
          </w:p>
          <w:p w:rsidR="008E7299" w:rsidRPr="00EF0D74" w:rsidRDefault="00DA1FF6">
            <w:r>
              <w:t>7:30 pm CB1.4 intro &amp; overview</w:t>
            </w:r>
          </w:p>
        </w:tc>
        <w:tc>
          <w:tcPr>
            <w:tcW w:w="3011" w:type="dxa"/>
          </w:tcPr>
          <w:p w:rsidR="00EF0D74" w:rsidRDefault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Wed Feb 14</w:t>
            </w:r>
          </w:p>
          <w:p w:rsidR="00C10AAE" w:rsidRDefault="00C10AAE">
            <w:r>
              <w:t>4pm S1.1 teaching</w:t>
            </w:r>
          </w:p>
          <w:p w:rsidR="008E7299" w:rsidRDefault="008E7299">
            <w:r>
              <w:t xml:space="preserve">3:30pm AHS Overview </w:t>
            </w:r>
            <w:proofErr w:type="spellStart"/>
            <w:r>
              <w:t>contd</w:t>
            </w:r>
            <w:proofErr w:type="spellEnd"/>
          </w:p>
          <w:p w:rsidR="00BF1796" w:rsidRPr="00C10AAE" w:rsidRDefault="00BF1796">
            <w:r>
              <w:t>7:30pm PES1.4 Learning outcomes</w:t>
            </w:r>
          </w:p>
        </w:tc>
        <w:tc>
          <w:tcPr>
            <w:tcW w:w="3011" w:type="dxa"/>
          </w:tcPr>
          <w:p w:rsidR="00EF0D74" w:rsidRDefault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Th Feb 15</w:t>
            </w:r>
          </w:p>
          <w:p w:rsidR="00EF0D74" w:rsidRPr="00EF0D74" w:rsidRDefault="00EF0D74">
            <w:r>
              <w:t>4</w:t>
            </w:r>
            <w:r w:rsidR="00421842">
              <w:t>pm</w:t>
            </w:r>
            <w:r>
              <w:t xml:space="preserve"> PES1.3 Unpack std &amp; LOs</w:t>
            </w:r>
          </w:p>
        </w:tc>
        <w:tc>
          <w:tcPr>
            <w:tcW w:w="3260" w:type="dxa"/>
          </w:tcPr>
          <w:p w:rsidR="00EF0D74" w:rsidRPr="00C10AAE" w:rsidRDefault="00EF0D74">
            <w:pPr>
              <w:rPr>
                <w:color w:val="C00000"/>
              </w:rPr>
            </w:pPr>
            <w:r w:rsidRPr="00C10AAE">
              <w:rPr>
                <w:color w:val="C00000"/>
              </w:rPr>
              <w:t>Chem</w:t>
            </w:r>
          </w:p>
          <w:p w:rsidR="00EF0D74" w:rsidRPr="00C10AAE" w:rsidRDefault="00EF0D74">
            <w:pPr>
              <w:rPr>
                <w:color w:val="C00000"/>
              </w:rPr>
            </w:pPr>
            <w:r w:rsidRPr="00C10AAE">
              <w:rPr>
                <w:color w:val="C00000"/>
              </w:rPr>
              <w:t>CB1.2 = Reactions</w:t>
            </w:r>
          </w:p>
          <w:p w:rsidR="00EF0D74" w:rsidRDefault="00EF0D74">
            <w:pPr>
              <w:rPr>
                <w:color w:val="C00000"/>
              </w:rPr>
            </w:pPr>
            <w:r w:rsidRPr="00C10AAE">
              <w:rPr>
                <w:color w:val="C00000"/>
              </w:rPr>
              <w:t>CB1.4 = Properties</w:t>
            </w:r>
          </w:p>
          <w:p w:rsidR="00DA1FF6" w:rsidRDefault="00DA1FF6">
            <w:pPr>
              <w:rPr>
                <w:color w:val="C00000"/>
              </w:rPr>
            </w:pPr>
          </w:p>
          <w:p w:rsidR="00DA1FF6" w:rsidRPr="00C10AAE" w:rsidRDefault="00DA1FF6" w:rsidP="00DA1FF6">
            <w:pPr>
              <w:rPr>
                <w:color w:val="C00000"/>
              </w:rPr>
            </w:pPr>
            <w:r w:rsidRPr="00C10AAE">
              <w:rPr>
                <w:color w:val="C00000"/>
              </w:rPr>
              <w:t>Earth &amp; Space</w:t>
            </w:r>
          </w:p>
          <w:p w:rsidR="00DA1FF6" w:rsidRPr="00C10AAE" w:rsidRDefault="00DA1FF6" w:rsidP="00DA1FF6">
            <w:pPr>
              <w:rPr>
                <w:color w:val="C00000"/>
              </w:rPr>
            </w:pPr>
            <w:r w:rsidRPr="00C10AAE">
              <w:rPr>
                <w:color w:val="C00000"/>
              </w:rPr>
              <w:t>PES1.1 = HI Changes</w:t>
            </w:r>
          </w:p>
          <w:p w:rsidR="00DA1FF6" w:rsidRPr="00C10AAE" w:rsidRDefault="00DA1FF6" w:rsidP="00DA1FF6">
            <w:pPr>
              <w:rPr>
                <w:color w:val="C00000"/>
              </w:rPr>
            </w:pPr>
            <w:r w:rsidRPr="00C10AAE">
              <w:rPr>
                <w:color w:val="C00000"/>
              </w:rPr>
              <w:t>PES1.</w:t>
            </w:r>
            <w:r>
              <w:rPr>
                <w:color w:val="C00000"/>
              </w:rPr>
              <w:t>3</w:t>
            </w:r>
            <w:r w:rsidRPr="00C10AAE">
              <w:rPr>
                <w:color w:val="C00000"/>
              </w:rPr>
              <w:t xml:space="preserve"> = SME interactions</w:t>
            </w:r>
          </w:p>
        </w:tc>
      </w:tr>
      <w:tr w:rsidR="00EF0D74" w:rsidTr="00EF0D74">
        <w:trPr>
          <w:trHeight w:val="1109"/>
        </w:trPr>
        <w:tc>
          <w:tcPr>
            <w:tcW w:w="3011" w:type="dxa"/>
          </w:tcPr>
          <w:p w:rsidR="00EF0D74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Mon Feb 19</w:t>
            </w:r>
          </w:p>
          <w:p w:rsidR="008E7299" w:rsidRPr="008E7299" w:rsidRDefault="008E7299" w:rsidP="00EF0D74">
            <w:r>
              <w:t>4pm AHS1.1 Teaching &amp; Learning</w:t>
            </w:r>
          </w:p>
        </w:tc>
        <w:tc>
          <w:tcPr>
            <w:tcW w:w="3011" w:type="dxa"/>
          </w:tcPr>
          <w:p w:rsidR="00EF0D74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Tues Feb 20</w:t>
            </w:r>
          </w:p>
          <w:p w:rsidR="008E7299" w:rsidRDefault="008E7299" w:rsidP="00EF0D74">
            <w:r>
              <w:t>4pm AHS piloteers panel</w:t>
            </w:r>
          </w:p>
          <w:p w:rsidR="00EF0D74" w:rsidRDefault="00EF0D74" w:rsidP="00EF0D74">
            <w:r>
              <w:t>7:30 pm CB1.2 assessment</w:t>
            </w:r>
          </w:p>
          <w:p w:rsidR="00EF0D74" w:rsidRDefault="00EF0D74" w:rsidP="00EF0D74">
            <w:r>
              <w:t>7:30pm CB1.1 assessments</w:t>
            </w:r>
          </w:p>
          <w:p w:rsidR="00EF0D74" w:rsidRPr="00EF0D74" w:rsidRDefault="00EF0D74" w:rsidP="00EF0D74">
            <w:r>
              <w:t>7</w:t>
            </w:r>
            <w:r w:rsidR="00421842">
              <w:t>pm</w:t>
            </w:r>
            <w:r>
              <w:t xml:space="preserve"> PES1.1 Course Outlines</w:t>
            </w:r>
          </w:p>
        </w:tc>
        <w:tc>
          <w:tcPr>
            <w:tcW w:w="3011" w:type="dxa"/>
          </w:tcPr>
          <w:p w:rsidR="009B3B89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Wed Feb 21</w:t>
            </w:r>
          </w:p>
          <w:p w:rsidR="00BF1796" w:rsidRPr="009B3B89" w:rsidRDefault="00BF1796" w:rsidP="00EF0D74">
            <w:pPr>
              <w:rPr>
                <w:b/>
                <w:bCs/>
              </w:rPr>
            </w:pPr>
            <w:r>
              <w:t xml:space="preserve">7:30pm </w:t>
            </w:r>
            <w:r w:rsidR="009B3B89">
              <w:t>PES1.2</w:t>
            </w:r>
            <w:r>
              <w:t xml:space="preserve"> Learning Outcomes</w:t>
            </w:r>
          </w:p>
        </w:tc>
        <w:tc>
          <w:tcPr>
            <w:tcW w:w="3011" w:type="dxa"/>
          </w:tcPr>
          <w:p w:rsidR="00EF0D74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Th Feb 22</w:t>
            </w:r>
          </w:p>
          <w:p w:rsidR="00C10AAE" w:rsidRDefault="00C10AAE" w:rsidP="00EF0D74">
            <w:r>
              <w:t>4pm S1.1 assessment</w:t>
            </w:r>
          </w:p>
          <w:p w:rsidR="00EF0D74" w:rsidRPr="00EF0D74" w:rsidRDefault="00EF0D74" w:rsidP="00EF0D74">
            <w:r>
              <w:t>7</w:t>
            </w:r>
            <w:r w:rsidR="001B52CC">
              <w:t>pm</w:t>
            </w:r>
            <w:r>
              <w:t xml:space="preserve"> PES1.3 Course outlines</w:t>
            </w:r>
          </w:p>
        </w:tc>
        <w:tc>
          <w:tcPr>
            <w:tcW w:w="3260" w:type="dxa"/>
          </w:tcPr>
          <w:p w:rsidR="00DA1FF6" w:rsidRPr="00C10AAE" w:rsidRDefault="00DA1FF6" w:rsidP="00DA1FF6">
            <w:pPr>
              <w:rPr>
                <w:color w:val="C00000"/>
              </w:rPr>
            </w:pPr>
            <w:r w:rsidRPr="00C10AAE">
              <w:rPr>
                <w:color w:val="C00000"/>
              </w:rPr>
              <w:t>Physics</w:t>
            </w:r>
          </w:p>
          <w:p w:rsidR="00DA1FF6" w:rsidRPr="00C10AAE" w:rsidRDefault="00DA1FF6" w:rsidP="00DA1FF6">
            <w:pPr>
              <w:rPr>
                <w:color w:val="C00000"/>
              </w:rPr>
            </w:pPr>
            <w:r w:rsidRPr="00C10AAE">
              <w:rPr>
                <w:color w:val="C00000"/>
              </w:rPr>
              <w:t>PES1.2 = Investigation</w:t>
            </w:r>
          </w:p>
          <w:p w:rsidR="00EF0D74" w:rsidRPr="00C10AAE" w:rsidRDefault="00DA1FF6" w:rsidP="00DA1FF6">
            <w:pPr>
              <w:rPr>
                <w:color w:val="C00000"/>
              </w:rPr>
            </w:pPr>
            <w:r w:rsidRPr="00C10AAE">
              <w:rPr>
                <w:color w:val="C00000"/>
              </w:rPr>
              <w:t>PES1.4 = Energy</w:t>
            </w:r>
          </w:p>
        </w:tc>
      </w:tr>
      <w:tr w:rsidR="00EF0D74" w:rsidTr="00EF0D74">
        <w:trPr>
          <w:trHeight w:val="1109"/>
        </w:trPr>
        <w:tc>
          <w:tcPr>
            <w:tcW w:w="3011" w:type="dxa"/>
          </w:tcPr>
          <w:p w:rsidR="00EF0D74" w:rsidRPr="00EF0D74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Mon Feb 26</w:t>
            </w:r>
          </w:p>
        </w:tc>
        <w:tc>
          <w:tcPr>
            <w:tcW w:w="3011" w:type="dxa"/>
          </w:tcPr>
          <w:p w:rsidR="00EF0D74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Tues Feb 27</w:t>
            </w:r>
          </w:p>
          <w:p w:rsidR="008E7299" w:rsidRDefault="008E7299" w:rsidP="00EF0D74">
            <w:r>
              <w:t>4pm AHS1.2 Teaching &amp; Learning</w:t>
            </w:r>
          </w:p>
          <w:p w:rsidR="00EF0D74" w:rsidRDefault="00EF0D74" w:rsidP="00EF0D74">
            <w:r>
              <w:t>7:30 pm CB1.1 Learning Outcomes</w:t>
            </w:r>
          </w:p>
          <w:p w:rsidR="00EF0D74" w:rsidRPr="00EF0D74" w:rsidRDefault="00EF0D74" w:rsidP="00EF0D74">
            <w:r>
              <w:t>7</w:t>
            </w:r>
            <w:r w:rsidR="001B52CC">
              <w:t>pm</w:t>
            </w:r>
            <w:r>
              <w:t xml:space="preserve"> PES1.1 Q and follow-up</w:t>
            </w:r>
          </w:p>
        </w:tc>
        <w:tc>
          <w:tcPr>
            <w:tcW w:w="3011" w:type="dxa"/>
          </w:tcPr>
          <w:p w:rsidR="00EF0D74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Wed Feb 28</w:t>
            </w:r>
          </w:p>
          <w:p w:rsidR="008E7299" w:rsidRDefault="008E7299" w:rsidP="00EF0D74">
            <w:r>
              <w:t>3:30pm AHS Piloteers panel</w:t>
            </w:r>
          </w:p>
          <w:p w:rsidR="008E7299" w:rsidRDefault="00C10AAE" w:rsidP="00EF0D74">
            <w:r>
              <w:t>4pm S1.2 teaching</w:t>
            </w:r>
          </w:p>
          <w:p w:rsidR="00EF0D74" w:rsidRDefault="00EF0D74" w:rsidP="00EF0D74">
            <w:r>
              <w:t>7:30 pm CB1.4 assessment</w:t>
            </w:r>
          </w:p>
          <w:p w:rsidR="00BF1796" w:rsidRPr="00EF0D74" w:rsidRDefault="00BF1796" w:rsidP="00EF0D74">
            <w:r>
              <w:t>7:30pm PES1.4 practicals</w:t>
            </w:r>
          </w:p>
        </w:tc>
        <w:tc>
          <w:tcPr>
            <w:tcW w:w="3011" w:type="dxa"/>
          </w:tcPr>
          <w:p w:rsidR="00C10AAE" w:rsidRPr="00C10AAE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Th Feb 29</w:t>
            </w:r>
          </w:p>
          <w:p w:rsidR="00DA1FF6" w:rsidRDefault="00DA1FF6" w:rsidP="00EF0D74">
            <w:r>
              <w:t>3:30pm Pūtaiao</w:t>
            </w:r>
          </w:p>
          <w:p w:rsidR="00EF0D74" w:rsidRPr="00EF0D74" w:rsidRDefault="00EF0D74" w:rsidP="00EF0D74">
            <w:pPr>
              <w:rPr>
                <w:b/>
                <w:bCs/>
              </w:rPr>
            </w:pPr>
            <w:r>
              <w:t>7</w:t>
            </w:r>
            <w:r w:rsidR="001B52CC">
              <w:t>pm</w:t>
            </w:r>
            <w:r>
              <w:t xml:space="preserve"> PES1.3 Q and follow-up</w:t>
            </w:r>
          </w:p>
        </w:tc>
        <w:tc>
          <w:tcPr>
            <w:tcW w:w="3260" w:type="dxa"/>
          </w:tcPr>
          <w:p w:rsidR="00DA1FF6" w:rsidRPr="00C10AAE" w:rsidRDefault="00DA1FF6" w:rsidP="00DA1FF6">
            <w:pPr>
              <w:rPr>
                <w:color w:val="C00000"/>
              </w:rPr>
            </w:pPr>
            <w:r w:rsidRPr="00C10AAE">
              <w:rPr>
                <w:color w:val="C00000"/>
              </w:rPr>
              <w:t>Science</w:t>
            </w:r>
          </w:p>
          <w:p w:rsidR="00DA1FF6" w:rsidRPr="00C10AAE" w:rsidRDefault="00DA1FF6" w:rsidP="00DA1FF6">
            <w:pPr>
              <w:rPr>
                <w:color w:val="C00000"/>
              </w:rPr>
            </w:pPr>
            <w:r w:rsidRPr="00C10AAE">
              <w:rPr>
                <w:color w:val="C00000"/>
              </w:rPr>
              <w:t>S1.1 = Sci-Informed Response</w:t>
            </w:r>
          </w:p>
          <w:p w:rsidR="00DA1FF6" w:rsidRPr="00C10AAE" w:rsidRDefault="00DA1FF6" w:rsidP="00DA1FF6">
            <w:pPr>
              <w:rPr>
                <w:color w:val="C00000"/>
              </w:rPr>
            </w:pPr>
            <w:r w:rsidRPr="00C10AAE">
              <w:rPr>
                <w:color w:val="C00000"/>
              </w:rPr>
              <w:t xml:space="preserve">S1.2 = </w:t>
            </w:r>
            <w:r>
              <w:rPr>
                <w:color w:val="C00000"/>
              </w:rPr>
              <w:t>I</w:t>
            </w:r>
            <w:r w:rsidRPr="00C10AAE">
              <w:rPr>
                <w:color w:val="C00000"/>
              </w:rPr>
              <w:t>nvestigations</w:t>
            </w:r>
          </w:p>
          <w:p w:rsidR="00DA1FF6" w:rsidRPr="00C10AAE" w:rsidRDefault="00DA1FF6" w:rsidP="00DA1FF6">
            <w:pPr>
              <w:rPr>
                <w:color w:val="C00000"/>
              </w:rPr>
            </w:pPr>
            <w:r w:rsidRPr="00C10AAE">
              <w:rPr>
                <w:color w:val="C00000"/>
              </w:rPr>
              <w:t>S1.3 = Dvpt sci idea</w:t>
            </w:r>
          </w:p>
          <w:p w:rsidR="00EF0D74" w:rsidRPr="00C10AAE" w:rsidRDefault="00DA1FF6" w:rsidP="00DA1FF6">
            <w:pPr>
              <w:rPr>
                <w:color w:val="C00000"/>
              </w:rPr>
            </w:pPr>
            <w:r w:rsidRPr="00C10AAE">
              <w:rPr>
                <w:color w:val="C00000"/>
              </w:rPr>
              <w:t>S1.4 = Sci claims</w:t>
            </w:r>
          </w:p>
        </w:tc>
      </w:tr>
      <w:tr w:rsidR="00EF0D74" w:rsidTr="00EF0D74">
        <w:trPr>
          <w:trHeight w:val="1109"/>
        </w:trPr>
        <w:tc>
          <w:tcPr>
            <w:tcW w:w="3011" w:type="dxa"/>
          </w:tcPr>
          <w:p w:rsidR="00EF0D74" w:rsidRDefault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Mon Mar 4</w:t>
            </w:r>
          </w:p>
          <w:p w:rsidR="00EF0D74" w:rsidRPr="00EF0D74" w:rsidRDefault="00EF0D74">
            <w:r>
              <w:t>3:30 pm CB1.3 Intro</w:t>
            </w:r>
          </w:p>
        </w:tc>
        <w:tc>
          <w:tcPr>
            <w:tcW w:w="3011" w:type="dxa"/>
          </w:tcPr>
          <w:p w:rsidR="00EF0D74" w:rsidRDefault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Tues Mar 5</w:t>
            </w:r>
          </w:p>
          <w:p w:rsidR="008E7299" w:rsidRDefault="008E7299">
            <w:r>
              <w:t>4pm AHS 1.1 Teaching &amp; Learning</w:t>
            </w:r>
          </w:p>
          <w:p w:rsidR="00EF0D74" w:rsidRPr="00EF0D74" w:rsidRDefault="00EF0D74">
            <w:pPr>
              <w:rPr>
                <w:b/>
                <w:bCs/>
              </w:rPr>
            </w:pPr>
            <w:r>
              <w:t>7</w:t>
            </w:r>
            <w:r w:rsidR="001B52CC">
              <w:t>pm</w:t>
            </w:r>
            <w:r>
              <w:t xml:space="preserve"> PES1.1 unpack assessment</w:t>
            </w:r>
          </w:p>
        </w:tc>
        <w:tc>
          <w:tcPr>
            <w:tcW w:w="3011" w:type="dxa"/>
          </w:tcPr>
          <w:p w:rsidR="00EF0D74" w:rsidRDefault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Wed Mar 6</w:t>
            </w:r>
          </w:p>
          <w:p w:rsidR="00EF0D74" w:rsidRDefault="00EF0D74">
            <w:r>
              <w:t>7:30 pm CB Chem misconceptions</w:t>
            </w:r>
          </w:p>
          <w:p w:rsidR="00BF1796" w:rsidRPr="00EF0D74" w:rsidRDefault="00BF1796">
            <w:r>
              <w:t>7:30pm PES1.4 Energy Bar charts</w:t>
            </w:r>
          </w:p>
        </w:tc>
        <w:tc>
          <w:tcPr>
            <w:tcW w:w="3011" w:type="dxa"/>
          </w:tcPr>
          <w:p w:rsidR="00EF0D74" w:rsidRDefault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Th Mar 7</w:t>
            </w:r>
          </w:p>
          <w:p w:rsidR="00C10AAE" w:rsidRDefault="00C10AAE">
            <w:r>
              <w:t>4pm S1.2 assessment</w:t>
            </w:r>
          </w:p>
          <w:p w:rsidR="00EF0D74" w:rsidRPr="00EF0D74" w:rsidRDefault="00EF0D74">
            <w:pPr>
              <w:rPr>
                <w:b/>
                <w:bCs/>
              </w:rPr>
            </w:pPr>
            <w:r>
              <w:t>7</w:t>
            </w:r>
            <w:r w:rsidR="001B52CC">
              <w:t>pm</w:t>
            </w:r>
            <w:r>
              <w:t xml:space="preserve"> PES1.3 unpack assessment</w:t>
            </w:r>
          </w:p>
        </w:tc>
        <w:tc>
          <w:tcPr>
            <w:tcW w:w="3260" w:type="dxa"/>
          </w:tcPr>
          <w:p w:rsidR="00EF0D74" w:rsidRDefault="00DA1FF6">
            <w:pPr>
              <w:rPr>
                <w:b/>
                <w:bCs/>
                <w:color w:val="000000" w:themeColor="text1"/>
              </w:rPr>
            </w:pPr>
            <w:r w:rsidRPr="00DA1FF6">
              <w:rPr>
                <w:b/>
                <w:bCs/>
                <w:color w:val="000000" w:themeColor="text1"/>
              </w:rPr>
              <w:t>Fr Mar 8</w:t>
            </w:r>
          </w:p>
          <w:p w:rsidR="00DA1FF6" w:rsidRPr="00DA1FF6" w:rsidRDefault="00DA1FF6">
            <w:pPr>
              <w:rPr>
                <w:b/>
                <w:bCs/>
                <w:color w:val="C00000"/>
              </w:rPr>
            </w:pPr>
            <w:r>
              <w:rPr>
                <w:color w:val="000000" w:themeColor="text1"/>
              </w:rPr>
              <w:t xml:space="preserve">3:30pm </w:t>
            </w:r>
            <w:r>
              <w:t xml:space="preserve">AHS </w:t>
            </w:r>
            <w:proofErr w:type="spellStart"/>
            <w:r>
              <w:t>QnA</w:t>
            </w:r>
            <w:proofErr w:type="spellEnd"/>
            <w:r>
              <w:t xml:space="preserve"> forum</w:t>
            </w:r>
          </w:p>
        </w:tc>
      </w:tr>
      <w:tr w:rsidR="00EF0D74" w:rsidTr="00EF0D74">
        <w:trPr>
          <w:trHeight w:val="1109"/>
        </w:trPr>
        <w:tc>
          <w:tcPr>
            <w:tcW w:w="3011" w:type="dxa"/>
          </w:tcPr>
          <w:p w:rsidR="00EF0D74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Mon Mar 11</w:t>
            </w:r>
          </w:p>
          <w:p w:rsidR="00EF0D74" w:rsidRDefault="00EF0D74" w:rsidP="00EF0D74">
            <w:r>
              <w:t>3:30 pm CB1.3 LOs and contexts</w:t>
            </w:r>
          </w:p>
          <w:p w:rsidR="008E7299" w:rsidRPr="00EF0D74" w:rsidRDefault="008E7299" w:rsidP="00EF0D74">
            <w:r>
              <w:t xml:space="preserve">4pm AHS </w:t>
            </w:r>
            <w:proofErr w:type="spellStart"/>
            <w:r>
              <w:t>QnA</w:t>
            </w:r>
            <w:proofErr w:type="spellEnd"/>
            <w:r>
              <w:t xml:space="preserve"> forum</w:t>
            </w:r>
          </w:p>
        </w:tc>
        <w:tc>
          <w:tcPr>
            <w:tcW w:w="3011" w:type="dxa"/>
          </w:tcPr>
          <w:p w:rsidR="00EF0D74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Tues Mar 12</w:t>
            </w:r>
          </w:p>
          <w:p w:rsidR="00EF0D74" w:rsidRPr="00EF0D74" w:rsidRDefault="00EF0D74" w:rsidP="00EF0D74">
            <w:pPr>
              <w:rPr>
                <w:b/>
                <w:bCs/>
              </w:rPr>
            </w:pPr>
            <w:r>
              <w:t>7</w:t>
            </w:r>
            <w:r w:rsidR="001B52CC">
              <w:t>pm</w:t>
            </w:r>
            <w:r>
              <w:t xml:space="preserve"> PES1.1 Panel discussion</w:t>
            </w:r>
          </w:p>
        </w:tc>
        <w:tc>
          <w:tcPr>
            <w:tcW w:w="3011" w:type="dxa"/>
          </w:tcPr>
          <w:p w:rsidR="00EF0D74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Wed Mar 13</w:t>
            </w:r>
          </w:p>
          <w:p w:rsidR="00C10AAE" w:rsidRDefault="00C10AAE" w:rsidP="00EF0D74">
            <w:r>
              <w:t>4pm S1.3 teaching</w:t>
            </w:r>
          </w:p>
          <w:p w:rsidR="008E7299" w:rsidRDefault="008E7299" w:rsidP="00EF0D74">
            <w:r>
              <w:t>4pm AHS1.2 Teaching &amp; Learning</w:t>
            </w:r>
          </w:p>
          <w:p w:rsidR="00BF1796" w:rsidRPr="00C10AAE" w:rsidRDefault="00BF1796" w:rsidP="00EF0D74">
            <w:r>
              <w:t>7:30pm PES1.2 assessment</w:t>
            </w:r>
          </w:p>
        </w:tc>
        <w:tc>
          <w:tcPr>
            <w:tcW w:w="3011" w:type="dxa"/>
          </w:tcPr>
          <w:p w:rsidR="00EF0D74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Th Mar 14</w:t>
            </w:r>
          </w:p>
          <w:p w:rsidR="00EF0D74" w:rsidRDefault="00EF0D74" w:rsidP="00EF0D74">
            <w:r>
              <w:t>7</w:t>
            </w:r>
            <w:r w:rsidR="001B52CC">
              <w:t>pm</w:t>
            </w:r>
            <w:r>
              <w:t xml:space="preserve"> PES1.3 Panel discussion</w:t>
            </w:r>
          </w:p>
          <w:p w:rsidR="00BF1796" w:rsidRPr="00EF0D74" w:rsidRDefault="00BF1796" w:rsidP="00EF0D74">
            <w:pPr>
              <w:rPr>
                <w:b/>
                <w:bCs/>
              </w:rPr>
            </w:pPr>
            <w:r>
              <w:t>7:30pm PES1.4 Learning Outcomes</w:t>
            </w:r>
          </w:p>
        </w:tc>
        <w:tc>
          <w:tcPr>
            <w:tcW w:w="3260" w:type="dxa"/>
          </w:tcPr>
          <w:p w:rsidR="00EF0D74" w:rsidRPr="00DA1FF6" w:rsidRDefault="008E7299" w:rsidP="00EF0D74">
            <w:pPr>
              <w:rPr>
                <w:color w:val="C00000"/>
              </w:rPr>
            </w:pPr>
            <w:r w:rsidRPr="00DA1FF6">
              <w:rPr>
                <w:color w:val="C00000"/>
              </w:rPr>
              <w:t>AgHort</w:t>
            </w:r>
          </w:p>
          <w:p w:rsidR="008E7299" w:rsidRPr="00DA1FF6" w:rsidRDefault="008E7299" w:rsidP="00EF0D74">
            <w:pPr>
              <w:rPr>
                <w:color w:val="C00000"/>
              </w:rPr>
            </w:pPr>
            <w:r w:rsidRPr="00DA1FF6">
              <w:rPr>
                <w:color w:val="C00000"/>
              </w:rPr>
              <w:t>AHS1.1 Life Processes</w:t>
            </w:r>
          </w:p>
          <w:p w:rsidR="008E7299" w:rsidRPr="00DA1FF6" w:rsidRDefault="008E7299" w:rsidP="00EF0D74">
            <w:pPr>
              <w:rPr>
                <w:color w:val="C00000"/>
              </w:rPr>
            </w:pPr>
            <w:r w:rsidRPr="00DA1FF6">
              <w:rPr>
                <w:color w:val="C00000"/>
              </w:rPr>
              <w:t>AHS1.2 Place &amp; Purpose</w:t>
            </w:r>
          </w:p>
          <w:p w:rsidR="008E7299" w:rsidRPr="00DA1FF6" w:rsidRDefault="008E7299" w:rsidP="00EF0D74">
            <w:pPr>
              <w:rPr>
                <w:color w:val="C00000"/>
              </w:rPr>
            </w:pPr>
            <w:r w:rsidRPr="00DA1FF6">
              <w:rPr>
                <w:color w:val="C00000"/>
              </w:rPr>
              <w:t>AHS 1.3 Soils</w:t>
            </w:r>
          </w:p>
          <w:p w:rsidR="008E7299" w:rsidRDefault="008E7299" w:rsidP="00EF0D74">
            <w:r w:rsidRPr="00DA1FF6">
              <w:rPr>
                <w:color w:val="C00000"/>
              </w:rPr>
              <w:t xml:space="preserve">AHS 1.4 </w:t>
            </w:r>
            <w:proofErr w:type="spellStart"/>
            <w:r w:rsidRPr="00DA1FF6">
              <w:rPr>
                <w:color w:val="C00000"/>
              </w:rPr>
              <w:t>Env’al</w:t>
            </w:r>
            <w:proofErr w:type="spellEnd"/>
            <w:r w:rsidRPr="00DA1FF6">
              <w:rPr>
                <w:color w:val="C00000"/>
              </w:rPr>
              <w:t xml:space="preserve"> sustainability</w:t>
            </w:r>
          </w:p>
        </w:tc>
      </w:tr>
      <w:tr w:rsidR="00EF0D74" w:rsidTr="00EF0D74">
        <w:trPr>
          <w:trHeight w:val="1109"/>
        </w:trPr>
        <w:tc>
          <w:tcPr>
            <w:tcW w:w="3011" w:type="dxa"/>
          </w:tcPr>
          <w:p w:rsidR="00EF0D74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lastRenderedPageBreak/>
              <w:t>Mon Mar 18</w:t>
            </w:r>
          </w:p>
          <w:p w:rsidR="008E7299" w:rsidRPr="008E7299" w:rsidRDefault="008E7299" w:rsidP="00EF0D74">
            <w:r>
              <w:t>4pm AHS1.3 Teaching &amp; Learning</w:t>
            </w:r>
          </w:p>
        </w:tc>
        <w:tc>
          <w:tcPr>
            <w:tcW w:w="3011" w:type="dxa"/>
          </w:tcPr>
          <w:p w:rsidR="00EF0D74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Tues Mar 19</w:t>
            </w:r>
          </w:p>
          <w:p w:rsidR="00EF0D74" w:rsidRDefault="00EF0D74" w:rsidP="00EF0D74">
            <w:r>
              <w:t xml:space="preserve">7:30 pm CB1.3 </w:t>
            </w:r>
            <w:r w:rsidR="00DA1FF6">
              <w:t>Intro</w:t>
            </w:r>
          </w:p>
          <w:p w:rsidR="00EF0D74" w:rsidRPr="00EF0D74" w:rsidRDefault="00EF0D74" w:rsidP="00EF0D74">
            <w:r>
              <w:t>7</w:t>
            </w:r>
            <w:r w:rsidR="001B52CC">
              <w:t>pm</w:t>
            </w:r>
            <w:r>
              <w:t xml:space="preserve"> PES1.1 Qs</w:t>
            </w:r>
            <w:r w:rsidR="00421842">
              <w:t>,</w:t>
            </w:r>
            <w:r>
              <w:t xml:space="preserve"> </w:t>
            </w:r>
            <w:proofErr w:type="spellStart"/>
            <w:r>
              <w:t>Followup</w:t>
            </w:r>
            <w:proofErr w:type="spellEnd"/>
          </w:p>
        </w:tc>
        <w:tc>
          <w:tcPr>
            <w:tcW w:w="3011" w:type="dxa"/>
          </w:tcPr>
          <w:p w:rsidR="00EF0D74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Wed Mar 20</w:t>
            </w:r>
          </w:p>
          <w:p w:rsidR="008E7299" w:rsidRDefault="008E7299" w:rsidP="00EF0D74">
            <w:r>
              <w:t>3:30pm AHS1.4 Teaching &amp; learning</w:t>
            </w:r>
          </w:p>
          <w:p w:rsidR="00DA1FF6" w:rsidRDefault="00DA1FF6" w:rsidP="00EF0D74">
            <w:r>
              <w:t>3:30pm NZQA internal best practice</w:t>
            </w:r>
          </w:p>
          <w:p w:rsidR="00BF1796" w:rsidRPr="008E7299" w:rsidRDefault="00BF1796" w:rsidP="00EF0D74">
            <w:r>
              <w:t>7:30pm PES 1.2/1.4 Experiences from the pilot</w:t>
            </w:r>
          </w:p>
        </w:tc>
        <w:tc>
          <w:tcPr>
            <w:tcW w:w="3011" w:type="dxa"/>
          </w:tcPr>
          <w:p w:rsidR="00EF0D74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Th Mar 21</w:t>
            </w:r>
          </w:p>
          <w:p w:rsidR="00C10AAE" w:rsidRDefault="00C10AAE" w:rsidP="00EF0D74">
            <w:r>
              <w:t>4pm S1.3 assessment</w:t>
            </w:r>
          </w:p>
          <w:p w:rsidR="00EF0D74" w:rsidRPr="00EF0D74" w:rsidRDefault="00EF0D74" w:rsidP="00EF0D74">
            <w:pPr>
              <w:rPr>
                <w:b/>
                <w:bCs/>
              </w:rPr>
            </w:pPr>
            <w:r>
              <w:t>7</w:t>
            </w:r>
            <w:r w:rsidR="001B52CC">
              <w:t>pm</w:t>
            </w:r>
            <w:r>
              <w:t xml:space="preserve"> PES1.1 exemplars &amp; moderation</w:t>
            </w:r>
          </w:p>
        </w:tc>
        <w:tc>
          <w:tcPr>
            <w:tcW w:w="3260" w:type="dxa"/>
          </w:tcPr>
          <w:p w:rsidR="00EF0D74" w:rsidRDefault="00EF0D74" w:rsidP="00EF0D74"/>
        </w:tc>
      </w:tr>
      <w:tr w:rsidR="00EF0D74" w:rsidTr="00EF0D74">
        <w:trPr>
          <w:trHeight w:val="1109"/>
        </w:trPr>
        <w:tc>
          <w:tcPr>
            <w:tcW w:w="3011" w:type="dxa"/>
          </w:tcPr>
          <w:p w:rsidR="00EF0D74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Mon Mar 25</w:t>
            </w:r>
          </w:p>
          <w:p w:rsidR="008E7299" w:rsidRPr="008E7299" w:rsidRDefault="008E7299" w:rsidP="00EF0D74">
            <w:r>
              <w:t>3:30pm AHS1.4 Teaching &amp; learning</w:t>
            </w:r>
          </w:p>
        </w:tc>
        <w:tc>
          <w:tcPr>
            <w:tcW w:w="3011" w:type="dxa"/>
          </w:tcPr>
          <w:p w:rsidR="00EF0D74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Tues Mar 26</w:t>
            </w:r>
          </w:p>
          <w:p w:rsidR="008E7299" w:rsidRDefault="008E7299" w:rsidP="00EF0D74">
            <w:r>
              <w:t>4pm AHS1.3 Teaching &amp; learning</w:t>
            </w:r>
          </w:p>
          <w:p w:rsidR="00EF0D74" w:rsidRDefault="00EF0D74" w:rsidP="00EF0D74">
            <w:r>
              <w:t xml:space="preserve">7:30 CB1.3 </w:t>
            </w:r>
            <w:r w:rsidR="00DA1FF6">
              <w:t>Learning outcomes</w:t>
            </w:r>
          </w:p>
          <w:p w:rsidR="00EF0D74" w:rsidRPr="00EF0D74" w:rsidRDefault="00EF0D74" w:rsidP="00EF0D74">
            <w:r>
              <w:t>7</w:t>
            </w:r>
            <w:r w:rsidR="001B52CC">
              <w:t>pm</w:t>
            </w:r>
            <w:r>
              <w:t xml:space="preserve"> PES1.3 Qs</w:t>
            </w:r>
            <w:r w:rsidR="00421842">
              <w:t>,</w:t>
            </w:r>
            <w:r>
              <w:t xml:space="preserve"> </w:t>
            </w:r>
            <w:proofErr w:type="spellStart"/>
            <w:r>
              <w:t>Followup</w:t>
            </w:r>
            <w:proofErr w:type="spellEnd"/>
          </w:p>
        </w:tc>
        <w:tc>
          <w:tcPr>
            <w:tcW w:w="3011" w:type="dxa"/>
          </w:tcPr>
          <w:p w:rsidR="00EF0D74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Wed Mar 27</w:t>
            </w:r>
          </w:p>
          <w:p w:rsidR="00DA1FF6" w:rsidRDefault="00DA1FF6" w:rsidP="00EF0D74">
            <w:r>
              <w:t xml:space="preserve">3:30pm NZQA </w:t>
            </w:r>
            <w:r w:rsidR="001B52CC">
              <w:t>external best practice</w:t>
            </w:r>
          </w:p>
          <w:p w:rsidR="00C10AAE" w:rsidRDefault="00C10AAE" w:rsidP="00EF0D74">
            <w:r>
              <w:t>4pm S1.4 teaching</w:t>
            </w:r>
          </w:p>
          <w:p w:rsidR="00BF1796" w:rsidRPr="00C10AAE" w:rsidRDefault="00BF1796" w:rsidP="00EF0D74">
            <w:r>
              <w:t>7:30pm PES 1.4 schemes and resources</w:t>
            </w:r>
          </w:p>
        </w:tc>
        <w:tc>
          <w:tcPr>
            <w:tcW w:w="3011" w:type="dxa"/>
          </w:tcPr>
          <w:p w:rsidR="00EF0D74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Th Mar 28</w:t>
            </w:r>
          </w:p>
          <w:p w:rsidR="00EF0D74" w:rsidRPr="00EF0D74" w:rsidRDefault="00EF0D74" w:rsidP="00EF0D74">
            <w:pPr>
              <w:rPr>
                <w:b/>
                <w:bCs/>
              </w:rPr>
            </w:pPr>
            <w:r>
              <w:t>7</w:t>
            </w:r>
            <w:r w:rsidR="001B52CC">
              <w:t>pm</w:t>
            </w:r>
            <w:r>
              <w:t xml:space="preserve"> PES1.3 exemplars &amp; moderation</w:t>
            </w:r>
          </w:p>
        </w:tc>
        <w:tc>
          <w:tcPr>
            <w:tcW w:w="3260" w:type="dxa"/>
          </w:tcPr>
          <w:p w:rsidR="00EF0D74" w:rsidRDefault="00EF0D74" w:rsidP="00EF0D74"/>
        </w:tc>
      </w:tr>
      <w:tr w:rsidR="00EF0D74" w:rsidTr="00EF0D74">
        <w:trPr>
          <w:trHeight w:val="1109"/>
        </w:trPr>
        <w:tc>
          <w:tcPr>
            <w:tcW w:w="3011" w:type="dxa"/>
          </w:tcPr>
          <w:p w:rsidR="00EF0D74" w:rsidRPr="00EF0D74" w:rsidRDefault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Mon Apr 1</w:t>
            </w:r>
          </w:p>
        </w:tc>
        <w:tc>
          <w:tcPr>
            <w:tcW w:w="3011" w:type="dxa"/>
          </w:tcPr>
          <w:p w:rsidR="00EF0D74" w:rsidRDefault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Tues Apr 2</w:t>
            </w:r>
          </w:p>
          <w:p w:rsidR="00EF0D74" w:rsidRPr="00EF0D74" w:rsidRDefault="00EF0D74">
            <w:r>
              <w:t>7:30pm CB1.1 &amp; 1.3 General Q &amp; A</w:t>
            </w:r>
          </w:p>
        </w:tc>
        <w:tc>
          <w:tcPr>
            <w:tcW w:w="3011" w:type="dxa"/>
          </w:tcPr>
          <w:p w:rsidR="00EF0D74" w:rsidRDefault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Wed Apr 3</w:t>
            </w:r>
          </w:p>
          <w:p w:rsidR="008E7299" w:rsidRDefault="008E7299">
            <w:r w:rsidRPr="008E7299">
              <w:t>4pm</w:t>
            </w:r>
            <w:r>
              <w:t xml:space="preserve"> AHS1.1 Assessment tasks</w:t>
            </w:r>
          </w:p>
          <w:p w:rsidR="00BF1796" w:rsidRPr="008E7299" w:rsidRDefault="00BF1796">
            <w:r>
              <w:t>7:30pm PES1.2 teaching program</w:t>
            </w:r>
          </w:p>
        </w:tc>
        <w:tc>
          <w:tcPr>
            <w:tcW w:w="3011" w:type="dxa"/>
          </w:tcPr>
          <w:p w:rsidR="00EF0D74" w:rsidRDefault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>Th Apr 4</w:t>
            </w:r>
          </w:p>
          <w:p w:rsidR="00C10AAE" w:rsidRPr="00C10AAE" w:rsidRDefault="00C10AAE">
            <w:r>
              <w:t>4pm S1.4 assessment</w:t>
            </w:r>
          </w:p>
        </w:tc>
        <w:tc>
          <w:tcPr>
            <w:tcW w:w="3260" w:type="dxa"/>
          </w:tcPr>
          <w:p w:rsidR="00EF0D74" w:rsidRPr="00DA1FF6" w:rsidRDefault="008E7299">
            <w:pPr>
              <w:rPr>
                <w:b/>
                <w:bCs/>
              </w:rPr>
            </w:pPr>
            <w:r w:rsidRPr="00DA1FF6">
              <w:rPr>
                <w:b/>
                <w:bCs/>
              </w:rPr>
              <w:t>Fri 5 Apr</w:t>
            </w:r>
          </w:p>
          <w:p w:rsidR="008E7299" w:rsidRDefault="008E7299">
            <w:r w:rsidRPr="008E7299">
              <w:t>4pm</w:t>
            </w:r>
            <w:r>
              <w:t xml:space="preserve"> AHS1.2 Assessment tasks</w:t>
            </w:r>
          </w:p>
        </w:tc>
      </w:tr>
      <w:tr w:rsidR="00EF0D74" w:rsidTr="00EF0D74">
        <w:trPr>
          <w:trHeight w:val="1109"/>
        </w:trPr>
        <w:tc>
          <w:tcPr>
            <w:tcW w:w="3011" w:type="dxa"/>
          </w:tcPr>
          <w:p w:rsidR="00EF0D74" w:rsidRPr="00EF0D74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 xml:space="preserve">Mon Apr </w:t>
            </w:r>
            <w:r>
              <w:rPr>
                <w:b/>
                <w:bCs/>
              </w:rPr>
              <w:t>8</w:t>
            </w:r>
          </w:p>
        </w:tc>
        <w:tc>
          <w:tcPr>
            <w:tcW w:w="3011" w:type="dxa"/>
          </w:tcPr>
          <w:p w:rsidR="00EF0D74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 xml:space="preserve">Tues Apr </w:t>
            </w:r>
            <w:r>
              <w:rPr>
                <w:b/>
                <w:bCs/>
              </w:rPr>
              <w:t>9</w:t>
            </w:r>
          </w:p>
          <w:p w:rsidR="00EF0D74" w:rsidRPr="00EF0D74" w:rsidRDefault="00EF0D74" w:rsidP="00EF0D74">
            <w:pPr>
              <w:rPr>
                <w:b/>
                <w:bCs/>
              </w:rPr>
            </w:pPr>
            <w:r>
              <w:t>7:30pm CB1.1 &amp; 1.3 General Q &amp; A</w:t>
            </w:r>
          </w:p>
        </w:tc>
        <w:tc>
          <w:tcPr>
            <w:tcW w:w="3011" w:type="dxa"/>
          </w:tcPr>
          <w:p w:rsidR="00EF0D74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 xml:space="preserve">Wed Apr </w:t>
            </w:r>
            <w:r>
              <w:rPr>
                <w:b/>
                <w:bCs/>
              </w:rPr>
              <w:t>10</w:t>
            </w:r>
          </w:p>
          <w:p w:rsidR="00DA1FF6" w:rsidRDefault="00DA1FF6" w:rsidP="00EF0D74">
            <w:r w:rsidRPr="008E7299">
              <w:t>4pm</w:t>
            </w:r>
            <w:r>
              <w:t xml:space="preserve"> AHS1.3 Assessment tasks</w:t>
            </w:r>
          </w:p>
          <w:p w:rsidR="00C10AAE" w:rsidRPr="00C10AAE" w:rsidRDefault="00C10AAE" w:rsidP="00EF0D74">
            <w:r>
              <w:t>4pm SCI if needed</w:t>
            </w:r>
          </w:p>
        </w:tc>
        <w:tc>
          <w:tcPr>
            <w:tcW w:w="3011" w:type="dxa"/>
          </w:tcPr>
          <w:p w:rsidR="00EF0D74" w:rsidRDefault="00EF0D74" w:rsidP="00EF0D74">
            <w:pPr>
              <w:rPr>
                <w:b/>
                <w:bCs/>
              </w:rPr>
            </w:pPr>
            <w:r w:rsidRPr="00EF0D74">
              <w:rPr>
                <w:b/>
                <w:bCs/>
              </w:rPr>
              <w:t xml:space="preserve">Th Apr </w:t>
            </w:r>
            <w:r>
              <w:rPr>
                <w:b/>
                <w:bCs/>
              </w:rPr>
              <w:t>11</w:t>
            </w:r>
          </w:p>
          <w:p w:rsidR="00DA1FF6" w:rsidRPr="00EF0D74" w:rsidRDefault="00DA1FF6" w:rsidP="00EF0D74">
            <w:pPr>
              <w:rPr>
                <w:b/>
                <w:bCs/>
              </w:rPr>
            </w:pPr>
            <w:r w:rsidRPr="008E7299">
              <w:t>4pm</w:t>
            </w:r>
            <w:r>
              <w:t xml:space="preserve"> AHS1.4 Assessment tasks</w:t>
            </w:r>
          </w:p>
        </w:tc>
        <w:tc>
          <w:tcPr>
            <w:tcW w:w="3260" w:type="dxa"/>
          </w:tcPr>
          <w:p w:rsidR="00EF0D74" w:rsidRDefault="00EF0D74" w:rsidP="00EF0D74"/>
        </w:tc>
      </w:tr>
    </w:tbl>
    <w:p w:rsidR="00421842" w:rsidRDefault="00421842" w:rsidP="00421842"/>
    <w:p w:rsidR="001B52CC" w:rsidRDefault="001B52CC" w:rsidP="00421842">
      <w:r>
        <w:t xml:space="preserve">Find the links to the online PLD at </w:t>
      </w:r>
      <w:hyperlink r:id="rId5" w:history="1">
        <w:r w:rsidRPr="00334BF2">
          <w:rPr>
            <w:rStyle w:val="Hyperlink"/>
          </w:rPr>
          <w:t>https://ncea.education.govt.nz/support-workshops-level-1-subjects-and-wahanga-ako</w:t>
        </w:r>
      </w:hyperlink>
      <w:r>
        <w:t xml:space="preserve"> </w:t>
      </w:r>
    </w:p>
    <w:sectPr w:rsidR="001B52CC" w:rsidSect="00EF0D7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74"/>
    <w:rsid w:val="001B52CC"/>
    <w:rsid w:val="00421842"/>
    <w:rsid w:val="00627C4F"/>
    <w:rsid w:val="008E7299"/>
    <w:rsid w:val="009B3B89"/>
    <w:rsid w:val="00BF1796"/>
    <w:rsid w:val="00C10AAE"/>
    <w:rsid w:val="00D15A84"/>
    <w:rsid w:val="00DA1FF6"/>
    <w:rsid w:val="00E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7E865"/>
  <w15:chartTrackingRefBased/>
  <w15:docId w15:val="{BB9AAE73-6181-5042-A5DD-894A0369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52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2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17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ncea.education.govt.nz/support-workshops-level-1-subjects-and-wahanga-ak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218730-60D6-0B4A-8783-6B661C92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4</cp:revision>
  <dcterms:created xsi:type="dcterms:W3CDTF">2024-02-05T08:10:00Z</dcterms:created>
  <dcterms:modified xsi:type="dcterms:W3CDTF">2024-02-09T18:01:00Z</dcterms:modified>
</cp:coreProperties>
</file>