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7AA" w:rsidRPr="004977AA" w:rsidRDefault="004977AA" w:rsidP="004977A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Waikato farmer breeds low</w:t>
      </w:r>
      <w:r w:rsidRPr="004977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noBreakHyphen/>
        <w:t>methane sheep to cut emissions and ‘solve problems’</w:t>
      </w:r>
    </w:p>
    <w:p w:rsidR="004977AA" w:rsidRPr="004977AA" w:rsidRDefault="004977AA" w:rsidP="004977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RNZ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 Nov 2025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Text &amp; photos by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Gianina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Schwanecke</w:t>
      </w:r>
      <w:proofErr w:type="spellEnd"/>
    </w:p>
    <w:p w:rsidR="004977AA" w:rsidRDefault="004977AA" w:rsidP="004977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977AA" w:rsidRPr="004977AA" w:rsidRDefault="004977AA" w:rsidP="004977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"https://www.nzherald.co.nz/resizer/v2/NWCJ53VGK5BBBCDLEB4A6YWYQI.jpg?auth=c3887453c8be56fbf40e17bad56f453908d18a3145a70a35126df651ae330843&amp;width=992&amp;height=558&amp;quality=70&amp;focal=514%2C340&amp;smart=false" \* MERGEFORMATINET </w:instrTex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4977AA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>
            <wp:extent cx="6479540" cy="3640455"/>
            <wp:effectExtent l="0" t="0" r="0" b="4445"/>
            <wp:docPr id="308408597" name="Picture 5" descr=" Set on 800 hectares in the Waimai Valley, north of Raglan, four generations of the Reeves family have farmed this land. Photo / RNZ, Gianina Schwane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Set on 800 hectares in the Waimai Valley, north of Raglan, four generations of the Reeves family have farmed this land. Photo / RNZ, Gianina Schwanec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:rsidR="004977AA" w:rsidRPr="004977AA" w:rsidRDefault="004977AA" w:rsidP="004977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Set on 800 hectares in the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Waimai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Valley, north of Raglan, four generations of the Reeves family have farmed this land. </w:t>
      </w:r>
    </w:p>
    <w:p w:rsidR="004977AA" w:rsidRDefault="004977AA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Alastair Reeves’ father taught him that farmers can use genetics to solve problems.</w:t>
      </w:r>
    </w:p>
    <w:p w:rsidR="004977AA" w:rsidRPr="004977AA" w:rsidRDefault="004977AA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Waimai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Valley farmer is carrying on the line of Romney sheep his father started breeding in the 1950s.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“They’re still here probably because they are fit for purpose,” he told RNZ’s </w:t>
      </w:r>
      <w:r w:rsidRPr="004977A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Country Life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“They suit our environment, they’re hardy, they produce meat, they produce wool, and that’s essentially what’s paid the bills over the last six years, so that’s a testament to the breeders that have gone before us,” </w:t>
      </w:r>
    </w:p>
    <w:p w:rsidR="004977AA" w:rsidRPr="004977AA" w:rsidRDefault="004977AA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But Reeves has also turned his eye to new sheep traits sought after by the modern farmer.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 and his wife Ann run the 800-hectare farm, finishing bull beef and running a sheep genetics business.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Their children are the fourth generation on this bit of whenua, north of Raglan.</w:t>
      </w:r>
    </w:p>
    <w:p w:rsidR="004977AA" w:rsidRPr="004977AA" w:rsidRDefault="008676B3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3516630</wp:posOffset>
            </wp:positionH>
            <wp:positionV relativeFrom="margin">
              <wp:posOffset>7331710</wp:posOffset>
            </wp:positionV>
            <wp:extent cx="2962910" cy="1851660"/>
            <wp:effectExtent l="0" t="0" r="0" b="2540"/>
            <wp:wrapSquare wrapText="bothSides"/>
            <wp:docPr id="36969495" name="Picture 3" descr=" Alastair Reeves, of Waimai Romney. Photo / RNZ, Gianina Schwane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Alastair Reeves, of Waimai Romney. Photo / RNZ, Gianina Schwanec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“Dad had a huge focus on eczema tolerance. He was one of the first breeders to start doing that.</w:t>
      </w:r>
      <w:r w:rsid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That was just an issue within Waikato and the Upper North Island; that’s just spreading down the country </w:t>
      </w:r>
      <w:proofErr w:type="spellStart"/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now.What</w:t>
      </w:r>
      <w:proofErr w:type="spellEnd"/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 learned with the whole eczema trait is that genetics can actually solve problems.”</w:t>
      </w:r>
    </w:p>
    <w:p w:rsidR="004977AA" w:rsidRDefault="008676B3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09817" wp14:editId="49777821">
                <wp:simplePos x="0" y="0"/>
                <wp:positionH relativeFrom="column">
                  <wp:posOffset>3522980</wp:posOffset>
                </wp:positionH>
                <wp:positionV relativeFrom="paragraph">
                  <wp:posOffset>624417</wp:posOffset>
                </wp:positionV>
                <wp:extent cx="2940050" cy="1828800"/>
                <wp:effectExtent l="0" t="0" r="19050" b="13970"/>
                <wp:wrapSquare wrapText="bothSides"/>
                <wp:docPr id="1055094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6B3" w:rsidRPr="008A4688" w:rsidRDefault="008676B3">
                            <w:pPr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Alastair Reeves, of </w:t>
                            </w:r>
                            <w:proofErr w:type="spellStart"/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Waimai</w:t>
                            </w:r>
                            <w:proofErr w:type="spellEnd"/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Romney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098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7.4pt;margin-top:49.15pt;width:231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" filled="f" strokeweight=".5pt">
                <v:fill o:detectmouseclick="t"/>
                <v:textbox style="mso-fit-shape-to-text:t">
                  <w:txbxContent>
                    <w:p w:rsidR="008676B3" w:rsidRPr="008A4688" w:rsidRDefault="008676B3">
                      <w:pPr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Alastair Reeves, of </w:t>
                      </w:r>
                      <w:proofErr w:type="spellStart"/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Waimai</w:t>
                      </w:r>
                      <w:proofErr w:type="spellEnd"/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Romney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Another trait he’s begun breeding for is low methane – a greenhouse gas produced in the rumen, part of the four-chambered stomach of ruminant animals like sheep and cattle.</w:t>
      </w:r>
    </w:p>
    <w:p w:rsidR="004977AA" w:rsidRPr="004977AA" w:rsidRDefault="008676B3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2540635</wp:posOffset>
            </wp:positionH>
            <wp:positionV relativeFrom="margin">
              <wp:posOffset>131445</wp:posOffset>
            </wp:positionV>
            <wp:extent cx="3938905" cy="2460625"/>
            <wp:effectExtent l="0" t="0" r="0" b="3175"/>
            <wp:wrapSquare wrapText="bothSides"/>
            <wp:docPr id="2125288188" name="Picture 2" descr=" Alastair and his wife Ann breed two types of sheep - the classic New Zealand Romney, and another breed they developed themselves in 2016, the Waimai CharaBlack. Photo / RNZ, Gianina Schwane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Alastair and his wife Ann breed two types of sheep - the classic New Zealand Romney, and another breed they developed themselves in 2016, the Waimai CharaBlack. Photo / RNZ, Gianina Schwanec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Reeves said methane emissions are a complex issue facing the sector.</w:t>
      </w:r>
    </w:p>
    <w:p w:rsidR="004977AA" w:rsidRPr="004977AA" w:rsidRDefault="004977AA" w:rsidP="008676B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"https://www.nzherald.co.nz/resizer/v2/UXTHHAQYZRF6ZM7FNWC3BJKJEQ.jpg?auth=e0a4f2edf943d4a6c22ae5e8113f95a5289b2d0eea7872d4c2fc653640cfcae3&amp;width=992&amp;height=620&amp;quality=70&amp;smart=true" \* MERGEFORMATINET </w:instrTex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“All I know as a geneticist is I’m here to produce the best genetics for my clients. I want those genetics to make them as profitable as they can receive.”</w:t>
      </w:r>
    </w:p>
    <w:p w:rsidR="004977AA" w:rsidRPr="004977AA" w:rsidRDefault="008676B3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EF72D" wp14:editId="3E5D4780">
                <wp:simplePos x="0" y="0"/>
                <wp:positionH relativeFrom="column">
                  <wp:posOffset>2541270</wp:posOffset>
                </wp:positionH>
                <wp:positionV relativeFrom="paragraph">
                  <wp:posOffset>1362921</wp:posOffset>
                </wp:positionV>
                <wp:extent cx="3938905" cy="558800"/>
                <wp:effectExtent l="0" t="0" r="10795" b="12700"/>
                <wp:wrapSquare wrapText="bothSides"/>
                <wp:docPr id="5063617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0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6B3" w:rsidRPr="007B2579" w:rsidRDefault="008676B3">
                            <w:pPr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Alastair and his wife Ann breed two types of sheep - the classic New Zealand Romney, and another breed they developed themselves, the </w:t>
                            </w:r>
                            <w:proofErr w:type="spellStart"/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Waimai</w:t>
                            </w:r>
                            <w:proofErr w:type="spellEnd"/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CharaBlack</w:t>
                            </w:r>
                            <w:proofErr w:type="spellEnd"/>
                            <w:r w:rsidRPr="004977AA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EF72D" id="_x0000_s1027" type="#_x0000_t202" style="position:absolute;margin-left:200.1pt;margin-top:107.3pt;width:310.1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" filled="f" strokeweight=".5pt">
                <v:fill o:detectmouseclick="t"/>
                <v:textbox>
                  <w:txbxContent>
                    <w:p w:rsidR="008676B3" w:rsidRPr="007B2579" w:rsidRDefault="008676B3">
                      <w:pPr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Alastair and his wife Ann breed two types of sheep - the classic New Zealand Romney, and another breed they developed themselves, the </w:t>
                      </w:r>
                      <w:proofErr w:type="spellStart"/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Waimai</w:t>
                      </w:r>
                      <w:proofErr w:type="spellEnd"/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CharaBlack</w:t>
                      </w:r>
                      <w:proofErr w:type="spellEnd"/>
                      <w:r w:rsidRPr="004977AA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While methane reduction boluses and vaccines are in development, Reeves sees these as another ongoing expense for farmers.</w:t>
      </w:r>
      <w:r w:rsid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Genetics is a “green way” of mitigating the impacts of methane, but one that he says takes time.</w:t>
      </w:r>
      <w:r w:rsid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“If we can reduce the methane and at the same time improve the productivity of our livestock, that would be a really positive thing, and so that’s what we’re trying to do.”</w:t>
      </w:r>
    </w:p>
    <w:p w:rsidR="004977AA" w:rsidRDefault="004977AA" w:rsidP="008676B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"https://www.nzherald.co.nz/resizer/v2/XXFX2N6Z5VB2LOFS276YK2THPA.jpg?auth=7730712b50399e31f732805fb1a9378735ce0896c6a6c8e8ea3a231c4d7ccaf4&amp;width=992&amp;height=620&amp;quality=70&amp;smart=true" \* MERGEFORMATINET </w:instrTex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2020,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Waimai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Romney became one of the first flocks in New Zealand to methane test its rams, running 192 rams through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AgResearch’s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Portable Accumulation Chamber (PAC) trailer.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Since then, they’ve cut methane emissions by 3.2% while improving productivity.</w:t>
      </w:r>
    </w:p>
    <w:p w:rsidR="008676B3" w:rsidRPr="004977AA" w:rsidRDefault="00B07430" w:rsidP="008676B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8B3AAF9">
            <wp:simplePos x="0" y="0"/>
            <wp:positionH relativeFrom="margin">
              <wp:posOffset>2541270</wp:posOffset>
            </wp:positionH>
            <wp:positionV relativeFrom="margin">
              <wp:posOffset>4166870</wp:posOffset>
            </wp:positionV>
            <wp:extent cx="3945255" cy="2693035"/>
            <wp:effectExtent l="0" t="0" r="4445" b="0"/>
            <wp:wrapSquare wrapText="bothSides"/>
            <wp:docPr id="1254785728" name="Picture 7" descr="A sheep in the New Zealand-designed methane measuring chamber in th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sheep in the New Zealand-designed methane measuring chamber in the U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7AA" w:rsidRDefault="004977AA" w:rsidP="008676B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"https://www.nzherald.co.nz/resizer/v2/N3K6IBCFZNERXAYOHEX7I7LW5Q.jpg?auth=176aec53c2c5b34c0716985ff9000528b93b7127fb94ecfad4c74cddb83a06b2&amp;width=992&amp;height=620&amp;quality=70&amp;smart=true" \* MERGEFORMATINET </w:instrTex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Over the past 10 years, they’ve also been developing their own breed – the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Waimai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Charablack</w:t>
      </w:r>
      <w:proofErr w:type="spellEnd"/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It’s a mix of the French Charolais – which has good marbling and makes “lovely” eating </w:t>
      </w:r>
      <w:r w:rsidRPr="004977A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–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the Hampshire, an “old traditional breed”.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They’ve focused on good growth as well as a good “marbled lamb product” equivalent to the “wagyu of lamb”. Alastair said this meant farmers could get premium prices, adding value to the same quantity of lambs.</w:t>
      </w:r>
    </w:p>
    <w:p w:rsidR="00B07430" w:rsidRDefault="00B07430" w:rsidP="00B0743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fldChar w:fldCharType="begin"/>
      </w:r>
      <w:r>
        <w:instrText xml:space="preserve"> INCLUDEPICTURE "https://media.rnztools.nz/rnz/image/upload/s--nc9PB_H8--/ar_16:10,c_fill,f_auto,g_auto,q_auto,w_1050/v1685269594/4L8A30I_Sheep_from_Rob_Hodgkins_1_jpg?_a=BACCd2AD" \* MERGEFORMATINET </w:instrText>
      </w:r>
      <w:r>
        <w:fldChar w:fldCharType="separate"/>
      </w:r>
      <w:r>
        <w:fldChar w:fldCharType="end"/>
      </w:r>
    </w:p>
    <w:p w:rsidR="004977AA" w:rsidRDefault="00B07430" w:rsidP="00B0743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C92DF" wp14:editId="6D3B1D52">
                <wp:simplePos x="0" y="0"/>
                <wp:positionH relativeFrom="column">
                  <wp:posOffset>2558415</wp:posOffset>
                </wp:positionH>
                <wp:positionV relativeFrom="paragraph">
                  <wp:posOffset>192405</wp:posOffset>
                </wp:positionV>
                <wp:extent cx="3921760" cy="1828800"/>
                <wp:effectExtent l="0" t="0" r="15240" b="13970"/>
                <wp:wrapSquare wrapText="bothSides"/>
                <wp:docPr id="3883335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430" w:rsidRPr="000303B2" w:rsidRDefault="00B07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7430">
                              <w:rPr>
                                <w:sz w:val="20"/>
                                <w:szCs w:val="20"/>
                              </w:rPr>
                              <w:t>A sheep being tested in a methane detection chamber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C92DF" id="_x0000_s1028" type="#_x0000_t202" style="position:absolute;margin-left:201.45pt;margin-top:15.15pt;width:308.8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" filled="f" strokeweight=".5pt">
                <v:fill o:detectmouseclick="t"/>
                <v:textbox style="mso-fit-shape-to-text:t">
                  <w:txbxContent>
                    <w:p w:rsidR="00B07430" w:rsidRPr="000303B2" w:rsidRDefault="00B07430">
                      <w:pPr>
                        <w:rPr>
                          <w:sz w:val="20"/>
                          <w:szCs w:val="20"/>
                        </w:rPr>
                      </w:pPr>
                      <w:r w:rsidRPr="00B07430">
                        <w:rPr>
                          <w:sz w:val="20"/>
                          <w:szCs w:val="20"/>
                        </w:rPr>
                        <w:t>A sheep being tested in a methane detection chamber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77AA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Reeves said there had been a lot of changes on-farm since his father and grandfather’s day.</w:t>
      </w:r>
    </w:p>
    <w:p w:rsidR="00B07430" w:rsidRPr="004977AA" w:rsidRDefault="00B07430" w:rsidP="00B0743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4977AA" w:rsidRPr="004977AA" w:rsidRDefault="004977AA" w:rsidP="00B07430">
      <w:pPr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had been a tough couple of years for the sector, with farmland being converted to forestry, putting pressure on rural communities, especially hill country and sheep farmers.</w:t>
      </w:r>
      <w:r w:rsidR="00B074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But there were positive signs too, with wool prices improving and strong global demand for protein, and in spite of the challenges, Reeves still loves what he does.</w:t>
      </w:r>
      <w:r w:rsidR="00B07430" w:rsidRPr="00B074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l</w:t>
      </w:r>
      <w:r w:rsidR="00B07430"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ast year, the farm was named the Waikato Regional Supreme Winner at the Ballance Farm Environment Awards.</w:t>
      </w:r>
      <w:r w:rsidR="00B07430" w:rsidRPr="004977AA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</w:t>
      </w:r>
    </w:p>
    <w:p w:rsidR="00B07430" w:rsidRDefault="004977AA" w:rsidP="004977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77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“It’s a phenomenal product. It’s grass-fed, and the world wants it.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</w:t>
      </w:r>
    </w:p>
    <w:p w:rsidR="00B07430" w:rsidRDefault="00B0743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07430" w:rsidRPr="00B07430" w:rsidRDefault="00B07430">
      <w:hyperlink r:id="rId9" w:history="1">
        <w:r w:rsidRPr="00506E6E">
          <w:rPr>
            <w:rStyle w:val="Hyperlink"/>
          </w:rPr>
          <w:t>https://www.nzherald.co.nz/nz/waikato-farmer-breeds-lowmethane-sheep-to-cut-emissions-and-solve-problems/JRW7DKJQ4ZAVFABOBAAOCGE3PQ</w:t>
        </w:r>
      </w:hyperlink>
      <w:r w:rsidR="004977AA">
        <w:t xml:space="preserve"> </w:t>
      </w:r>
    </w:p>
    <w:sectPr w:rsidR="00B07430" w:rsidRPr="00B07430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32E24"/>
    <w:multiLevelType w:val="multilevel"/>
    <w:tmpl w:val="D020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38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AA"/>
    <w:rsid w:val="004977AA"/>
    <w:rsid w:val="00627C4F"/>
    <w:rsid w:val="008676B3"/>
    <w:rsid w:val="00B07430"/>
    <w:rsid w:val="00D15A84"/>
    <w:rsid w:val="00F1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A028"/>
  <w15:chartTrackingRefBased/>
  <w15:docId w15:val="{0E4C5D0F-EDF3-DF48-869D-341862EF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77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977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977A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w-full">
    <w:name w:val="w-full"/>
    <w:basedOn w:val="DefaultParagraphFont"/>
    <w:rsid w:val="004977AA"/>
  </w:style>
  <w:style w:type="character" w:styleId="Hyperlink">
    <w:name w:val="Hyperlink"/>
    <w:basedOn w:val="DefaultParagraphFont"/>
    <w:uiPriority w:val="99"/>
    <w:unhideWhenUsed/>
    <w:rsid w:val="004977AA"/>
    <w:rPr>
      <w:color w:val="0000FF"/>
      <w:u w:val="single"/>
    </w:rPr>
  </w:style>
  <w:style w:type="character" w:customStyle="1" w:styleId="text-xs">
    <w:name w:val="text-xs"/>
    <w:basedOn w:val="DefaultParagraphFont"/>
    <w:rsid w:val="004977AA"/>
  </w:style>
  <w:style w:type="character" w:customStyle="1" w:styleId="px-1">
    <w:name w:val="px-1"/>
    <w:basedOn w:val="DefaultParagraphFont"/>
    <w:rsid w:val="004977AA"/>
  </w:style>
  <w:style w:type="character" w:customStyle="1" w:styleId="pl-1">
    <w:name w:val="pl-1"/>
    <w:basedOn w:val="DefaultParagraphFont"/>
    <w:rsid w:val="004977AA"/>
  </w:style>
  <w:style w:type="character" w:customStyle="1" w:styleId="flex">
    <w:name w:val="flex"/>
    <w:basedOn w:val="DefaultParagraphFont"/>
    <w:rsid w:val="004977AA"/>
  </w:style>
  <w:style w:type="paragraph" w:customStyle="1" w:styleId="articleheading-caption">
    <w:name w:val="article__heading-caption"/>
    <w:basedOn w:val="Normal"/>
    <w:rsid w:val="004977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dheading">
    <w:name w:val="ad__heading"/>
    <w:basedOn w:val="DefaultParagraphFont"/>
    <w:rsid w:val="004977AA"/>
  </w:style>
  <w:style w:type="character" w:styleId="UnresolvedMention">
    <w:name w:val="Unresolved Mention"/>
    <w:basedOn w:val="DefaultParagraphFont"/>
    <w:uiPriority w:val="99"/>
    <w:semiHidden/>
    <w:unhideWhenUsed/>
    <w:rsid w:val="0049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5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7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7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zherald.co.nz/nz/waikato-farmer-breeds-lowmethane-sheep-to-cut-emissions-and-solve-problems/JRW7DKJQ4ZAVFABOBAAOCGE3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2025-11-08T16:25:00Z</dcterms:created>
  <dcterms:modified xsi:type="dcterms:W3CDTF">2025-11-08T16:57:00Z</dcterms:modified>
</cp:coreProperties>
</file>